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4AF4" w14:textId="0161424B" w:rsidR="00122FAC" w:rsidRDefault="00122FAC">
      <w:pPr>
        <w:spacing w:after="160" w:line="259" w:lineRule="auto"/>
        <w:rPr>
          <w:b/>
          <w:bCs/>
          <w:color w:val="000000"/>
          <w:kern w:val="2"/>
          <w:sz w:val="28"/>
          <w:szCs w:val="28"/>
          <w14:ligatures w14:val="standardContextu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2FAA40" wp14:editId="4D20AE23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710470" cy="10675917"/>
            <wp:effectExtent l="0" t="0" r="5080" b="0"/>
            <wp:wrapNone/>
            <wp:docPr id="18642237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2613" cy="1069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000000"/>
          <w:kern w:val="2"/>
          <w:sz w:val="28"/>
          <w:szCs w:val="28"/>
          <w14:ligatures w14:val="standardContextual"/>
        </w:rPr>
        <w:br w:type="page"/>
      </w:r>
    </w:p>
    <w:p w14:paraId="7600877C" w14:textId="3E52966A" w:rsidR="00401B58" w:rsidRPr="00401B58" w:rsidRDefault="004B7B69" w:rsidP="00401B58">
      <w:pPr>
        <w:keepNext/>
        <w:keepLines/>
        <w:tabs>
          <w:tab w:val="center" w:pos="843"/>
          <w:tab w:val="center" w:pos="4677"/>
        </w:tabs>
        <w:jc w:val="center"/>
        <w:outlineLvl w:val="0"/>
        <w:rPr>
          <w:b/>
          <w:bCs/>
          <w:color w:val="000000"/>
          <w:kern w:val="2"/>
          <w:sz w:val="28"/>
          <w:szCs w:val="28"/>
          <w14:ligatures w14:val="standardContextual"/>
        </w:rPr>
      </w:pPr>
      <w:r>
        <w:rPr>
          <w:b/>
          <w:bCs/>
          <w:color w:val="000000"/>
          <w:kern w:val="2"/>
          <w:sz w:val="28"/>
          <w:szCs w:val="28"/>
          <w14:ligatures w14:val="standardContextual"/>
        </w:rPr>
        <w:lastRenderedPageBreak/>
        <w:t>4</w:t>
      </w:r>
      <w:r w:rsidR="00401B58" w:rsidRPr="00401B58">
        <w:rPr>
          <w:b/>
          <w:bCs/>
          <w:color w:val="000000"/>
          <w:kern w:val="2"/>
          <w:sz w:val="28"/>
          <w:szCs w:val="28"/>
          <w14:ligatures w14:val="standardContextual"/>
        </w:rPr>
        <w:t>.</w:t>
      </w:r>
      <w:r w:rsidR="00401B58" w:rsidRPr="00401B58">
        <w:rPr>
          <w:b/>
          <w:bCs/>
          <w:color w:val="000000"/>
          <w:kern w:val="2"/>
          <w:sz w:val="28"/>
          <w:szCs w:val="28"/>
          <w14:ligatures w14:val="standardContextual"/>
        </w:rPr>
        <w:tab/>
        <w:t xml:space="preserve"> Порядок организации и проведения Конкурса</w:t>
      </w:r>
    </w:p>
    <w:p w14:paraId="77512182" w14:textId="77777777" w:rsidR="00401B58" w:rsidRPr="00401B58" w:rsidRDefault="00401B58" w:rsidP="00401B58">
      <w:pPr>
        <w:jc w:val="both"/>
        <w:rPr>
          <w:color w:val="000000"/>
          <w:kern w:val="2"/>
          <w:sz w:val="28"/>
          <w:szCs w:val="28"/>
          <w14:ligatures w14:val="standardContextual"/>
        </w:rPr>
      </w:pPr>
      <w:r w:rsidRPr="00401B58">
        <w:rPr>
          <w:color w:val="000000"/>
          <w:kern w:val="2"/>
          <w:sz w:val="28"/>
          <w:szCs w:val="28"/>
          <w14:ligatures w14:val="standardContextual"/>
        </w:rPr>
        <w:tab/>
      </w:r>
    </w:p>
    <w:p w14:paraId="4A34A876" w14:textId="26419857" w:rsidR="00401B58" w:rsidRPr="00401B58" w:rsidRDefault="00401B58" w:rsidP="00401B58">
      <w:pPr>
        <w:jc w:val="both"/>
        <w:rPr>
          <w:sz w:val="28"/>
          <w:szCs w:val="28"/>
        </w:rPr>
      </w:pPr>
      <w:r w:rsidRPr="00401B58">
        <w:rPr>
          <w:b/>
          <w:sz w:val="28"/>
          <w:szCs w:val="28"/>
        </w:rPr>
        <w:tab/>
      </w:r>
      <w:r w:rsidR="004B7B69">
        <w:rPr>
          <w:sz w:val="28"/>
          <w:szCs w:val="28"/>
        </w:rPr>
        <w:t>4</w:t>
      </w:r>
      <w:r w:rsidRPr="00401B58">
        <w:rPr>
          <w:sz w:val="28"/>
          <w:szCs w:val="28"/>
        </w:rPr>
        <w:t xml:space="preserve">.1. </w:t>
      </w:r>
      <w:r w:rsidRPr="00401B58">
        <w:rPr>
          <w:color w:val="000000"/>
          <w:sz w:val="28"/>
          <w:szCs w:val="28"/>
          <w:lang w:bidi="ru-RU"/>
        </w:rPr>
        <w:t>Настоящим Положением устанавливаются следующие основные конкурсные номинации:</w:t>
      </w:r>
    </w:p>
    <w:p w14:paraId="612F84B7" w14:textId="77777777" w:rsidR="00401B58" w:rsidRPr="00401B58" w:rsidRDefault="00401B58" w:rsidP="00401B58">
      <w:pPr>
        <w:widowControl w:val="0"/>
        <w:shd w:val="clear" w:color="auto" w:fill="FFFFFF"/>
        <w:tabs>
          <w:tab w:val="left" w:pos="1105"/>
        </w:tabs>
        <w:ind w:firstLine="709"/>
        <w:jc w:val="both"/>
        <w:rPr>
          <w:sz w:val="28"/>
          <w:szCs w:val="28"/>
          <w:lang w:eastAsia="en-US" w:bidi="ru-RU"/>
        </w:rPr>
      </w:pPr>
      <w:r w:rsidRPr="00401B58">
        <w:rPr>
          <w:sz w:val="28"/>
          <w:szCs w:val="28"/>
          <w:lang w:eastAsia="en-US" w:bidi="ru-RU"/>
        </w:rPr>
        <w:t>Номинация 1 – «</w:t>
      </w:r>
      <w:r w:rsidRPr="00401B58">
        <w:rPr>
          <w:b/>
          <w:bCs/>
          <w:sz w:val="28"/>
          <w:szCs w:val="28"/>
          <w:lang w:eastAsia="en-US" w:bidi="ru-RU"/>
        </w:rPr>
        <w:t>Пропаганда здорового образа жизни</w:t>
      </w:r>
      <w:r w:rsidRPr="00401B58">
        <w:rPr>
          <w:sz w:val="28"/>
          <w:szCs w:val="28"/>
          <w:lang w:eastAsia="en-US" w:bidi="ru-RU"/>
        </w:rPr>
        <w:t>». Данная номинация включает также разработки мероприятий по профилактике социально значимых заболеваний.</w:t>
      </w:r>
    </w:p>
    <w:p w14:paraId="7703561D" w14:textId="77777777" w:rsidR="00401B58" w:rsidRPr="00401B58" w:rsidRDefault="00401B58" w:rsidP="00401B58">
      <w:pPr>
        <w:widowControl w:val="0"/>
        <w:tabs>
          <w:tab w:val="left" w:pos="1360"/>
        </w:tabs>
        <w:ind w:firstLine="709"/>
        <w:jc w:val="both"/>
        <w:rPr>
          <w:sz w:val="28"/>
          <w:szCs w:val="28"/>
          <w:lang w:eastAsia="en-US" w:bidi="ru-RU"/>
        </w:rPr>
      </w:pPr>
      <w:r w:rsidRPr="00401B58">
        <w:rPr>
          <w:sz w:val="28"/>
          <w:szCs w:val="28"/>
          <w:lang w:eastAsia="en-US" w:bidi="ru-RU"/>
        </w:rPr>
        <w:t>Номинация 2 – «</w:t>
      </w:r>
      <w:r w:rsidRPr="00401B58">
        <w:rPr>
          <w:b/>
          <w:bCs/>
          <w:sz w:val="28"/>
          <w:szCs w:val="28"/>
          <w:lang w:eastAsia="en-US" w:bidi="ru-RU"/>
        </w:rPr>
        <w:t>Профилактика злоупотребления психоактивными веществами</w:t>
      </w:r>
      <w:r w:rsidRPr="00401B58">
        <w:rPr>
          <w:sz w:val="28"/>
          <w:szCs w:val="28"/>
          <w:lang w:eastAsia="en-US" w:bidi="ru-RU"/>
        </w:rPr>
        <w:t>»</w:t>
      </w:r>
    </w:p>
    <w:p w14:paraId="560B9D7B" w14:textId="77777777" w:rsidR="00401B58" w:rsidRPr="00401B58" w:rsidRDefault="00401B58" w:rsidP="00401B58">
      <w:pPr>
        <w:widowControl w:val="0"/>
        <w:tabs>
          <w:tab w:val="left" w:pos="1360"/>
        </w:tabs>
        <w:ind w:firstLine="709"/>
        <w:jc w:val="both"/>
        <w:rPr>
          <w:sz w:val="28"/>
          <w:szCs w:val="28"/>
          <w:lang w:eastAsia="en-US" w:bidi="ru-RU"/>
        </w:rPr>
      </w:pPr>
      <w:r w:rsidRPr="00401B58">
        <w:rPr>
          <w:sz w:val="28"/>
          <w:szCs w:val="28"/>
          <w:lang w:eastAsia="en-US" w:bidi="ru-RU"/>
        </w:rPr>
        <w:t xml:space="preserve">Номинация 3 </w:t>
      </w:r>
      <w:r w:rsidRPr="00401B58">
        <w:rPr>
          <w:b/>
          <w:sz w:val="28"/>
          <w:szCs w:val="28"/>
          <w:lang w:eastAsia="en-US" w:bidi="ru-RU"/>
        </w:rPr>
        <w:t>–</w:t>
      </w:r>
      <w:r w:rsidRPr="00401B58">
        <w:rPr>
          <w:sz w:val="28"/>
          <w:szCs w:val="28"/>
          <w:lang w:eastAsia="en-US" w:bidi="ru-RU"/>
        </w:rPr>
        <w:t xml:space="preserve"> «</w:t>
      </w:r>
      <w:r w:rsidRPr="00401B58">
        <w:rPr>
          <w:b/>
          <w:bCs/>
          <w:sz w:val="28"/>
          <w:szCs w:val="28"/>
          <w:lang w:eastAsia="en-US" w:bidi="ru-RU"/>
        </w:rPr>
        <w:t>Профилактика суицидального поведения</w:t>
      </w:r>
      <w:r w:rsidRPr="00401B58">
        <w:rPr>
          <w:sz w:val="28"/>
          <w:szCs w:val="28"/>
          <w:lang w:eastAsia="en-US" w:bidi="ru-RU"/>
        </w:rPr>
        <w:t>»</w:t>
      </w:r>
    </w:p>
    <w:p w14:paraId="16A556C5" w14:textId="77777777" w:rsidR="00401B58" w:rsidRPr="00401B58" w:rsidRDefault="00401B58" w:rsidP="00401B58">
      <w:pPr>
        <w:widowControl w:val="0"/>
        <w:tabs>
          <w:tab w:val="left" w:pos="1360"/>
        </w:tabs>
        <w:ind w:firstLine="709"/>
        <w:jc w:val="both"/>
        <w:rPr>
          <w:sz w:val="28"/>
          <w:szCs w:val="28"/>
          <w:lang w:eastAsia="en-US" w:bidi="ru-RU"/>
        </w:rPr>
      </w:pPr>
      <w:r w:rsidRPr="00401B58">
        <w:rPr>
          <w:sz w:val="28"/>
          <w:szCs w:val="28"/>
          <w:lang w:eastAsia="en-US" w:bidi="ru-RU"/>
        </w:rPr>
        <w:t xml:space="preserve">Номинация 4 </w:t>
      </w:r>
      <w:r w:rsidRPr="00401B58">
        <w:rPr>
          <w:b/>
          <w:sz w:val="28"/>
          <w:szCs w:val="28"/>
          <w:lang w:eastAsia="en-US" w:bidi="ru-RU"/>
        </w:rPr>
        <w:t>–</w:t>
      </w:r>
      <w:r w:rsidRPr="00401B58">
        <w:rPr>
          <w:sz w:val="28"/>
          <w:szCs w:val="28"/>
          <w:lang w:eastAsia="en-US" w:bidi="ru-RU"/>
        </w:rPr>
        <w:t xml:space="preserve"> «</w:t>
      </w:r>
      <w:r w:rsidRPr="00401B58">
        <w:rPr>
          <w:b/>
          <w:bCs/>
          <w:sz w:val="28"/>
          <w:szCs w:val="28"/>
          <w:lang w:eastAsia="en-US" w:bidi="ru-RU"/>
        </w:rPr>
        <w:t>Профилактика экстремизма</w:t>
      </w:r>
      <w:r w:rsidRPr="00401B58">
        <w:rPr>
          <w:sz w:val="28"/>
          <w:szCs w:val="28"/>
          <w:lang w:eastAsia="en-US" w:bidi="ru-RU"/>
        </w:rPr>
        <w:t>». Данная номинация включает также разработки мероприятий, направленных на развитие патриотизма.</w:t>
      </w:r>
    </w:p>
    <w:p w14:paraId="5FFE8A4C" w14:textId="77777777" w:rsidR="00401B58" w:rsidRPr="00401B58" w:rsidRDefault="00401B58" w:rsidP="00401B58">
      <w:pPr>
        <w:widowControl w:val="0"/>
        <w:tabs>
          <w:tab w:val="left" w:pos="1360"/>
        </w:tabs>
        <w:ind w:firstLine="709"/>
        <w:jc w:val="both"/>
        <w:rPr>
          <w:sz w:val="28"/>
          <w:szCs w:val="28"/>
          <w:lang w:eastAsia="en-US" w:bidi="ru-RU"/>
        </w:rPr>
      </w:pPr>
      <w:r w:rsidRPr="00401B58">
        <w:rPr>
          <w:sz w:val="28"/>
          <w:szCs w:val="28"/>
          <w:lang w:eastAsia="en-US" w:bidi="ru-RU"/>
        </w:rPr>
        <w:t xml:space="preserve">Номинация 5 </w:t>
      </w:r>
      <w:r w:rsidRPr="00401B58">
        <w:rPr>
          <w:b/>
          <w:sz w:val="28"/>
          <w:szCs w:val="28"/>
          <w:lang w:eastAsia="en-US" w:bidi="ru-RU"/>
        </w:rPr>
        <w:t>–</w:t>
      </w:r>
      <w:r w:rsidRPr="00401B58">
        <w:rPr>
          <w:sz w:val="28"/>
          <w:szCs w:val="28"/>
          <w:lang w:eastAsia="en-US" w:bidi="ru-RU"/>
        </w:rPr>
        <w:t xml:space="preserve"> </w:t>
      </w:r>
      <w:r w:rsidRPr="00401B58">
        <w:rPr>
          <w:b/>
          <w:bCs/>
          <w:sz w:val="28"/>
          <w:szCs w:val="28"/>
          <w:shd w:val="clear" w:color="auto" w:fill="FFFFFF"/>
          <w:lang w:bidi="ru-RU"/>
        </w:rPr>
        <w:t>«Профилактика деструктивного и противоправного поведения</w:t>
      </w:r>
      <w:r w:rsidRPr="00401B58">
        <w:rPr>
          <w:sz w:val="28"/>
          <w:szCs w:val="28"/>
          <w:shd w:val="clear" w:color="auto" w:fill="FFFFFF"/>
          <w:lang w:bidi="ru-RU"/>
        </w:rPr>
        <w:t>».</w:t>
      </w:r>
    </w:p>
    <w:p w14:paraId="42A22027" w14:textId="29D8B71F" w:rsidR="00401B58" w:rsidRPr="00401B58" w:rsidRDefault="004B7B69" w:rsidP="00401B58">
      <w:pPr>
        <w:tabs>
          <w:tab w:val="center" w:pos="999"/>
          <w:tab w:val="center" w:pos="4192"/>
        </w:tabs>
        <w:ind w:firstLine="709"/>
        <w:rPr>
          <w:color w:val="000000"/>
          <w:kern w:val="2"/>
          <w:sz w:val="28"/>
          <w:szCs w:val="28"/>
          <w14:ligatures w14:val="standardContextual"/>
        </w:rPr>
      </w:pPr>
      <w:r>
        <w:rPr>
          <w:color w:val="000000"/>
          <w:kern w:val="2"/>
          <w:sz w:val="28"/>
          <w:szCs w:val="28"/>
          <w14:ligatures w14:val="standardContextual"/>
        </w:rPr>
        <w:t>4</w:t>
      </w:r>
      <w:r w:rsidR="00401B58" w:rsidRPr="00401B58">
        <w:rPr>
          <w:color w:val="000000"/>
          <w:kern w:val="2"/>
          <w:sz w:val="28"/>
          <w:szCs w:val="28"/>
          <w14:ligatures w14:val="standardContextual"/>
        </w:rPr>
        <w:t>.2.</w:t>
      </w:r>
      <w:r w:rsidR="00401B58" w:rsidRPr="00401B58">
        <w:rPr>
          <w:color w:val="000000"/>
          <w:kern w:val="2"/>
          <w:sz w:val="28"/>
          <w:szCs w:val="28"/>
          <w14:ligatures w14:val="standardContextual"/>
        </w:rPr>
        <w:tab/>
        <w:t>Конкурс проводится заочно в три этапа:</w:t>
      </w:r>
    </w:p>
    <w:p w14:paraId="60B8590C" w14:textId="36A84B4B" w:rsidR="00401B58" w:rsidRPr="00401B58" w:rsidRDefault="00401B58" w:rsidP="00401B58">
      <w:pPr>
        <w:ind w:right="14" w:firstLine="709"/>
        <w:jc w:val="both"/>
        <w:rPr>
          <w:kern w:val="2"/>
          <w:sz w:val="28"/>
          <w:szCs w:val="28"/>
          <w14:ligatures w14:val="standardContextual"/>
        </w:rPr>
      </w:pPr>
      <w:r w:rsidRPr="00401B58">
        <w:rPr>
          <w:kern w:val="2"/>
          <w:sz w:val="28"/>
          <w:szCs w:val="28"/>
          <w14:ligatures w14:val="standardContextual"/>
        </w:rPr>
        <w:t xml:space="preserve">Первый этап — </w:t>
      </w:r>
      <w:bookmarkStart w:id="0" w:name="_Hlk162272683"/>
      <w:r w:rsidR="004F5A16">
        <w:rPr>
          <w:kern w:val="2"/>
          <w:sz w:val="28"/>
          <w:szCs w:val="28"/>
          <w14:ligatures w14:val="standardContextual"/>
        </w:rPr>
        <w:t xml:space="preserve">с </w:t>
      </w:r>
      <w:r w:rsidR="00B65109">
        <w:rPr>
          <w:kern w:val="2"/>
          <w:sz w:val="28"/>
          <w:szCs w:val="28"/>
          <w14:ligatures w14:val="standardContextual"/>
        </w:rPr>
        <w:t>2</w:t>
      </w:r>
      <w:r w:rsidR="00F55059">
        <w:rPr>
          <w:kern w:val="2"/>
          <w:sz w:val="28"/>
          <w:szCs w:val="28"/>
          <w14:ligatures w14:val="standardContextual"/>
        </w:rPr>
        <w:t>6</w:t>
      </w:r>
      <w:r w:rsidR="004F5A16" w:rsidRPr="004F5A16">
        <w:rPr>
          <w:kern w:val="2"/>
          <w:sz w:val="28"/>
          <w:szCs w:val="28"/>
          <w14:ligatures w14:val="standardContextual"/>
        </w:rPr>
        <w:t xml:space="preserve"> марта по 31 июня</w:t>
      </w:r>
      <w:r w:rsidRPr="00401B58">
        <w:rPr>
          <w:kern w:val="2"/>
          <w:sz w:val="28"/>
          <w:szCs w:val="28"/>
          <w14:ligatures w14:val="standardContextual"/>
        </w:rPr>
        <w:t xml:space="preserve"> </w:t>
      </w:r>
      <w:bookmarkEnd w:id="0"/>
      <w:r w:rsidR="004F5A16" w:rsidRPr="00401B58">
        <w:rPr>
          <w:kern w:val="2"/>
          <w:sz w:val="28"/>
          <w:szCs w:val="28"/>
          <w14:ligatures w14:val="standardContextual"/>
        </w:rPr>
        <w:t>— прием конкурсных работ.</w:t>
      </w:r>
    </w:p>
    <w:p w14:paraId="1B3D1C3F" w14:textId="028E9275" w:rsidR="00401B58" w:rsidRPr="00401B58" w:rsidRDefault="00401B58" w:rsidP="00401B58">
      <w:pPr>
        <w:ind w:right="14" w:firstLine="709"/>
        <w:jc w:val="both"/>
        <w:rPr>
          <w:kern w:val="2"/>
          <w:sz w:val="28"/>
          <w:szCs w:val="28"/>
          <w14:ligatures w14:val="standardContextual"/>
        </w:rPr>
      </w:pPr>
      <w:r w:rsidRPr="00310FC8">
        <w:rPr>
          <w:kern w:val="2"/>
          <w:sz w:val="28"/>
          <w:szCs w:val="28"/>
          <w14:ligatures w14:val="standardContextual"/>
        </w:rPr>
        <w:t>Второй этап —</w:t>
      </w:r>
      <w:r w:rsidR="004F5A16" w:rsidRPr="00310FC8">
        <w:rPr>
          <w:kern w:val="2"/>
          <w:sz w:val="28"/>
          <w:szCs w:val="28"/>
          <w14:ligatures w14:val="standardContextual"/>
        </w:rPr>
        <w:t xml:space="preserve"> с 1 по 15 июля — работа организационного комитета по определению победителей Конкурса в соответствии с заявленными критериями оценки (Приложение </w:t>
      </w:r>
      <w:r w:rsidR="004F5A16" w:rsidRPr="004F5A16">
        <w:rPr>
          <w:kern w:val="2"/>
          <w:sz w:val="28"/>
          <w:szCs w:val="28"/>
          <w14:ligatures w14:val="standardContextual"/>
        </w:rPr>
        <w:t>2</w:t>
      </w:r>
      <w:r w:rsidR="004F5A16" w:rsidRPr="00401B58">
        <w:rPr>
          <w:kern w:val="2"/>
          <w:sz w:val="28"/>
          <w:szCs w:val="28"/>
          <w14:ligatures w14:val="standardContextual"/>
        </w:rPr>
        <w:t>).</w:t>
      </w:r>
    </w:p>
    <w:p w14:paraId="1F83D8B4" w14:textId="5218F0F7" w:rsidR="00401B58" w:rsidRDefault="00401B58" w:rsidP="00401B58">
      <w:pPr>
        <w:ind w:right="14" w:firstLine="709"/>
        <w:jc w:val="both"/>
        <w:rPr>
          <w:color w:val="000000"/>
          <w:kern w:val="2"/>
          <w:sz w:val="28"/>
          <w:szCs w:val="28"/>
          <w14:ligatures w14:val="standardContextual"/>
        </w:rPr>
      </w:pPr>
      <w:r w:rsidRPr="00401B58">
        <w:rPr>
          <w:kern w:val="2"/>
          <w:sz w:val="28"/>
          <w:szCs w:val="28"/>
          <w14:ligatures w14:val="standardContextual"/>
        </w:rPr>
        <w:t>Третий этап</w:t>
      </w:r>
      <w:r w:rsidR="004F5A16" w:rsidRPr="004F5A16">
        <w:rPr>
          <w:kern w:val="2"/>
          <w:sz w:val="28"/>
          <w:szCs w:val="28"/>
          <w14:ligatures w14:val="standardContextual"/>
        </w:rPr>
        <w:t xml:space="preserve"> </w:t>
      </w:r>
      <w:r w:rsidRPr="00401B58">
        <w:rPr>
          <w:kern w:val="2"/>
          <w:sz w:val="28"/>
          <w:szCs w:val="28"/>
          <w14:ligatures w14:val="standardContextual"/>
        </w:rPr>
        <w:t xml:space="preserve">— торжественное награждение победителей Конкурса. Дата и </w:t>
      </w:r>
      <w:r w:rsidRPr="00401B58">
        <w:rPr>
          <w:color w:val="000000"/>
          <w:kern w:val="2"/>
          <w:sz w:val="28"/>
          <w:szCs w:val="28"/>
          <w14:ligatures w14:val="standardContextual"/>
        </w:rPr>
        <w:t>время будет сообщены дополнительно.</w:t>
      </w:r>
    </w:p>
    <w:p w14:paraId="070EF156" w14:textId="551FBC23" w:rsidR="00596C63" w:rsidRPr="00401B58" w:rsidRDefault="00596C63" w:rsidP="00401B58">
      <w:pPr>
        <w:ind w:right="14" w:firstLine="709"/>
        <w:jc w:val="both"/>
        <w:rPr>
          <w:color w:val="000000"/>
          <w:kern w:val="2"/>
          <w:sz w:val="28"/>
          <w:szCs w:val="28"/>
          <w14:ligatures w14:val="standardContextual"/>
        </w:rPr>
      </w:pPr>
      <w:r w:rsidRPr="00596C63">
        <w:rPr>
          <w:color w:val="000000"/>
          <w:kern w:val="2"/>
          <w:sz w:val="28"/>
          <w:szCs w:val="28"/>
          <w14:ligatures w14:val="standardContextual"/>
        </w:rPr>
        <w:t>4.</w:t>
      </w:r>
      <w:r>
        <w:rPr>
          <w:color w:val="000000"/>
          <w:kern w:val="2"/>
          <w:sz w:val="28"/>
          <w:szCs w:val="28"/>
          <w14:ligatures w14:val="standardContextual"/>
        </w:rPr>
        <w:t>3.</w:t>
      </w:r>
      <w:r w:rsidRPr="00596C63">
        <w:rPr>
          <w:color w:val="000000"/>
          <w:kern w:val="2"/>
          <w:sz w:val="28"/>
          <w:szCs w:val="28"/>
          <w14:ligatures w14:val="standardContextual"/>
        </w:rPr>
        <w:tab/>
        <w:t xml:space="preserve">Сроки проведения этапов Конкурса могут быть изменены по </w:t>
      </w:r>
      <w:r>
        <w:rPr>
          <w:color w:val="000000"/>
          <w:kern w:val="2"/>
          <w:sz w:val="28"/>
          <w:szCs w:val="28"/>
          <w14:ligatures w14:val="standardContextual"/>
        </w:rPr>
        <w:t>инициативе оргкомитета</w:t>
      </w:r>
      <w:r w:rsidRPr="00596C63">
        <w:rPr>
          <w:color w:val="000000"/>
          <w:kern w:val="2"/>
          <w:sz w:val="28"/>
          <w:szCs w:val="28"/>
          <w14:ligatures w14:val="standardContextual"/>
        </w:rPr>
        <w:t xml:space="preserve"> Конкурса.</w:t>
      </w:r>
    </w:p>
    <w:p w14:paraId="201D2505" w14:textId="3E775B20" w:rsidR="00401B58" w:rsidRDefault="004B7B69" w:rsidP="00401B58">
      <w:pPr>
        <w:ind w:right="14" w:firstLine="709"/>
        <w:jc w:val="both"/>
        <w:rPr>
          <w:color w:val="000000"/>
          <w:kern w:val="2"/>
          <w:sz w:val="28"/>
          <w:szCs w:val="28"/>
          <w14:ligatures w14:val="standardContextual"/>
        </w:rPr>
      </w:pPr>
      <w:r>
        <w:rPr>
          <w:color w:val="000000"/>
          <w:kern w:val="2"/>
          <w:sz w:val="28"/>
          <w:szCs w:val="28"/>
          <w14:ligatures w14:val="standardContextual"/>
        </w:rPr>
        <w:t>4</w:t>
      </w:r>
      <w:r w:rsidR="00401B58" w:rsidRPr="00401B58">
        <w:rPr>
          <w:color w:val="000000"/>
          <w:kern w:val="2"/>
          <w:sz w:val="28"/>
          <w:szCs w:val="28"/>
          <w14:ligatures w14:val="standardContextual"/>
        </w:rPr>
        <w:t>.</w:t>
      </w:r>
      <w:r w:rsidR="00596C63">
        <w:rPr>
          <w:color w:val="000000"/>
          <w:kern w:val="2"/>
          <w:sz w:val="28"/>
          <w:szCs w:val="28"/>
          <w14:ligatures w14:val="standardContextual"/>
        </w:rPr>
        <w:t>4</w:t>
      </w:r>
      <w:r w:rsidR="00401B58" w:rsidRPr="00401B58">
        <w:rPr>
          <w:color w:val="000000"/>
          <w:kern w:val="2"/>
          <w:sz w:val="28"/>
          <w:szCs w:val="28"/>
          <w14:ligatures w14:val="standardContextual"/>
        </w:rPr>
        <w:t xml:space="preserve">. </w:t>
      </w:r>
      <w:r w:rsidR="00702E1B" w:rsidRPr="00401B58">
        <w:rPr>
          <w:color w:val="000000"/>
          <w:kern w:val="2"/>
          <w:sz w:val="28"/>
          <w:szCs w:val="28"/>
          <w14:ligatures w14:val="standardContextual"/>
        </w:rPr>
        <w:t xml:space="preserve">Для участия в Конкурсе предоставляется заявка на участие в Конкурсе </w:t>
      </w:r>
      <w:r w:rsidR="00702E1B">
        <w:rPr>
          <w:color w:val="000000"/>
          <w:kern w:val="2"/>
          <w:sz w:val="28"/>
          <w:szCs w:val="28"/>
          <w14:ligatures w14:val="standardContextual"/>
        </w:rPr>
        <w:t>через Яндекс-форму с прикреплением конкурсной работы, оформленной в соответствии с Приложением 1, а также согласие на обработку персональных данных и на публикацию конкурсной работы (Приложение 3)</w:t>
      </w:r>
      <w:r w:rsidR="00FF4796">
        <w:rPr>
          <w:color w:val="000000"/>
          <w:kern w:val="2"/>
          <w:sz w:val="28"/>
          <w:szCs w:val="28"/>
          <w14:ligatures w14:val="standardContextual"/>
        </w:rPr>
        <w:t>.</w:t>
      </w:r>
      <w:r w:rsidR="008878A7" w:rsidRPr="008878A7">
        <w:rPr>
          <w:color w:val="000000"/>
          <w:kern w:val="2"/>
          <w:sz w:val="28"/>
          <w:szCs w:val="28"/>
          <w14:ligatures w14:val="standardContextual"/>
        </w:rPr>
        <w:t xml:space="preserve"> </w:t>
      </w:r>
      <w:r w:rsidR="008878A7">
        <w:rPr>
          <w:color w:val="000000"/>
          <w:kern w:val="2"/>
          <w:sz w:val="28"/>
          <w:szCs w:val="28"/>
          <w14:ligatures w14:val="standardContextual"/>
        </w:rPr>
        <w:t xml:space="preserve">Доступ по </w:t>
      </w:r>
      <w:r w:rsidR="008878A7" w:rsidRPr="008878A7">
        <w:rPr>
          <w:kern w:val="2"/>
          <w:sz w:val="28"/>
          <w:szCs w:val="28"/>
          <w14:ligatures w14:val="standardContextual"/>
        </w:rPr>
        <w:t>ссылке</w:t>
      </w:r>
      <w:r w:rsidR="008878A7" w:rsidRPr="008878A7">
        <w:t xml:space="preserve"> </w:t>
      </w:r>
      <w:bookmarkStart w:id="1" w:name="_Hlk162272972"/>
      <w:r>
        <w:fldChar w:fldCharType="begin"/>
      </w:r>
      <w:r>
        <w:instrText>HYPERLINK "https://forms.yandex.ru/cloud/65fd3c6c43f74f012da006c4/"</w:instrText>
      </w:r>
      <w:r>
        <w:fldChar w:fldCharType="separate"/>
      </w:r>
      <w:r w:rsidR="008878A7" w:rsidRPr="00E56732">
        <w:rPr>
          <w:rStyle w:val="a4"/>
          <w:kern w:val="2"/>
          <w:sz w:val="28"/>
          <w:szCs w:val="28"/>
          <w14:ligatures w14:val="standardContextual"/>
        </w:rPr>
        <w:t>https://forms.yandex.ru/cloud/65fd3c6c43f74f012da006c4/</w:t>
      </w:r>
      <w:r>
        <w:rPr>
          <w:rStyle w:val="a4"/>
          <w:kern w:val="2"/>
          <w:sz w:val="28"/>
          <w:szCs w:val="28"/>
          <w14:ligatures w14:val="standardContextual"/>
        </w:rPr>
        <w:fldChar w:fldCharType="end"/>
      </w:r>
      <w:bookmarkEnd w:id="1"/>
      <w:r w:rsidR="008878A7">
        <w:rPr>
          <w:color w:val="0070C0"/>
          <w:kern w:val="2"/>
          <w:sz w:val="28"/>
          <w:szCs w:val="28"/>
          <w:u w:val="single"/>
          <w14:ligatures w14:val="standardContextual"/>
        </w:rPr>
        <w:t xml:space="preserve"> </w:t>
      </w:r>
    </w:p>
    <w:p w14:paraId="1A59DAFD" w14:textId="14538AC5" w:rsidR="00FF4796" w:rsidRPr="00FF4796" w:rsidRDefault="00FF4796" w:rsidP="00FF4796">
      <w:pPr>
        <w:widowControl w:val="0"/>
        <w:tabs>
          <w:tab w:val="left" w:pos="1328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4.5. </w:t>
      </w:r>
      <w:r w:rsidRPr="00FF4796">
        <w:rPr>
          <w:sz w:val="28"/>
          <w:szCs w:val="28"/>
          <w:lang w:eastAsia="en-US"/>
        </w:rPr>
        <w:t>Материалы, представленные на Конкурс, не рецензируются и не возвращаются.</w:t>
      </w:r>
    </w:p>
    <w:p w14:paraId="52E79C09" w14:textId="77777777" w:rsidR="00FF4796" w:rsidRPr="00401B58" w:rsidRDefault="00FF4796" w:rsidP="00401B58">
      <w:pPr>
        <w:ind w:right="14" w:firstLine="709"/>
        <w:jc w:val="both"/>
        <w:rPr>
          <w:color w:val="000000"/>
          <w:kern w:val="2"/>
          <w:sz w:val="28"/>
          <w:szCs w:val="28"/>
          <w14:ligatures w14:val="standardContextual"/>
        </w:rPr>
      </w:pPr>
    </w:p>
    <w:p w14:paraId="5316E384" w14:textId="4B0A9035" w:rsidR="00596C63" w:rsidRDefault="00596C63" w:rsidP="00596C63">
      <w:pPr>
        <w:keepNext/>
        <w:keepLines/>
        <w:tabs>
          <w:tab w:val="center" w:pos="850"/>
          <w:tab w:val="center" w:pos="3525"/>
        </w:tabs>
        <w:ind w:firstLine="709"/>
        <w:jc w:val="center"/>
        <w:outlineLvl w:val="0"/>
        <w:rPr>
          <w:b/>
          <w:bCs/>
          <w:color w:val="000000"/>
          <w:kern w:val="2"/>
          <w:sz w:val="28"/>
          <w:szCs w:val="28"/>
          <w14:ligatures w14:val="standardContextual"/>
        </w:rPr>
      </w:pPr>
      <w:r>
        <w:rPr>
          <w:b/>
          <w:bCs/>
          <w:color w:val="000000"/>
          <w:kern w:val="2"/>
          <w:sz w:val="28"/>
          <w:szCs w:val="28"/>
          <w14:ligatures w14:val="standardContextual"/>
        </w:rPr>
        <w:t xml:space="preserve">5. </w:t>
      </w:r>
      <w:r w:rsidRPr="00401B58">
        <w:rPr>
          <w:b/>
          <w:bCs/>
          <w:color w:val="000000"/>
          <w:kern w:val="2"/>
          <w:sz w:val="28"/>
          <w:szCs w:val="28"/>
          <w14:ligatures w14:val="standardContextual"/>
        </w:rPr>
        <w:t>Организационный комитет</w:t>
      </w:r>
    </w:p>
    <w:p w14:paraId="3023101A" w14:textId="77777777" w:rsidR="00596C63" w:rsidRPr="00401B58" w:rsidRDefault="00596C63" w:rsidP="00596C63">
      <w:pPr>
        <w:keepNext/>
        <w:keepLines/>
        <w:tabs>
          <w:tab w:val="center" w:pos="850"/>
          <w:tab w:val="center" w:pos="3525"/>
        </w:tabs>
        <w:ind w:firstLine="709"/>
        <w:jc w:val="center"/>
        <w:outlineLvl w:val="0"/>
        <w:rPr>
          <w:color w:val="000000"/>
          <w:kern w:val="2"/>
          <w:sz w:val="28"/>
          <w:szCs w:val="28"/>
          <w14:ligatures w14:val="standardContextual"/>
        </w:rPr>
      </w:pPr>
    </w:p>
    <w:p w14:paraId="4C2D846B" w14:textId="77777777" w:rsidR="00596C63" w:rsidRPr="00401B58" w:rsidRDefault="00596C63" w:rsidP="00596C63">
      <w:pPr>
        <w:ind w:right="14" w:firstLine="709"/>
        <w:jc w:val="both"/>
        <w:rPr>
          <w:color w:val="000000"/>
          <w:kern w:val="2"/>
          <w:sz w:val="28"/>
          <w:szCs w:val="28"/>
          <w14:ligatures w14:val="standardContextual"/>
        </w:rPr>
      </w:pPr>
      <w:r>
        <w:rPr>
          <w:color w:val="000000"/>
          <w:kern w:val="2"/>
          <w:sz w:val="28"/>
          <w:szCs w:val="28"/>
          <w14:ligatures w14:val="standardContextual"/>
        </w:rPr>
        <w:t>5</w:t>
      </w:r>
      <w:r w:rsidRPr="00401B58">
        <w:rPr>
          <w:color w:val="000000"/>
          <w:kern w:val="2"/>
          <w:sz w:val="28"/>
          <w:szCs w:val="28"/>
          <w14:ligatures w14:val="standardContextual"/>
        </w:rPr>
        <w:t xml:space="preserve">.1. Организационный комитет осуществляет оценку конкурсных работ, согласно заявленным критериям оценки (Приложение </w:t>
      </w:r>
      <w:r>
        <w:rPr>
          <w:color w:val="000000"/>
          <w:kern w:val="2"/>
          <w:sz w:val="28"/>
          <w:szCs w:val="28"/>
          <w14:ligatures w14:val="standardContextual"/>
        </w:rPr>
        <w:t>2</w:t>
      </w:r>
      <w:r w:rsidRPr="00401B58">
        <w:rPr>
          <w:color w:val="000000"/>
          <w:kern w:val="2"/>
          <w:sz w:val="28"/>
          <w:szCs w:val="28"/>
          <w14:ligatures w14:val="standardContextual"/>
        </w:rPr>
        <w:t>).</w:t>
      </w:r>
    </w:p>
    <w:p w14:paraId="093DE7F3" w14:textId="1EB4F343" w:rsidR="00596C63" w:rsidRDefault="00596C63" w:rsidP="00596C63">
      <w:pPr>
        <w:ind w:right="14" w:firstLine="709"/>
        <w:jc w:val="both"/>
        <w:rPr>
          <w:color w:val="000000"/>
          <w:kern w:val="2"/>
          <w:sz w:val="28"/>
          <w:szCs w:val="28"/>
          <w14:ligatures w14:val="standardContextual"/>
        </w:rPr>
      </w:pPr>
      <w:r>
        <w:rPr>
          <w:color w:val="000000"/>
          <w:kern w:val="2"/>
          <w:sz w:val="28"/>
          <w:szCs w:val="28"/>
          <w14:ligatures w14:val="standardContextual"/>
        </w:rPr>
        <w:t>5</w:t>
      </w:r>
      <w:r w:rsidRPr="00401B58">
        <w:rPr>
          <w:color w:val="000000"/>
          <w:kern w:val="2"/>
          <w:sz w:val="28"/>
          <w:szCs w:val="28"/>
          <w14:ligatures w14:val="standardContextual"/>
        </w:rPr>
        <w:t xml:space="preserve">.2. Состав организационного комитета формируется </w:t>
      </w:r>
      <w:r w:rsidR="00FF4796">
        <w:rPr>
          <w:color w:val="000000"/>
          <w:kern w:val="2"/>
          <w:sz w:val="28"/>
          <w:szCs w:val="28"/>
          <w14:ligatures w14:val="standardContextual"/>
        </w:rPr>
        <w:t>О</w:t>
      </w:r>
      <w:r w:rsidRPr="00401B58">
        <w:rPr>
          <w:color w:val="000000"/>
          <w:kern w:val="2"/>
          <w:sz w:val="28"/>
          <w:szCs w:val="28"/>
          <w14:ligatures w14:val="standardContextual"/>
        </w:rPr>
        <w:t>рганизатор</w:t>
      </w:r>
      <w:r w:rsidR="00FF4796">
        <w:rPr>
          <w:color w:val="000000"/>
          <w:kern w:val="2"/>
          <w:sz w:val="28"/>
          <w:szCs w:val="28"/>
          <w14:ligatures w14:val="standardContextual"/>
        </w:rPr>
        <w:t>ом</w:t>
      </w:r>
      <w:r w:rsidRPr="00401B58">
        <w:rPr>
          <w:color w:val="000000"/>
          <w:kern w:val="2"/>
          <w:sz w:val="28"/>
          <w:szCs w:val="28"/>
          <w14:ligatures w14:val="standardContextual"/>
        </w:rPr>
        <w:t xml:space="preserve"> из числа экспертов </w:t>
      </w:r>
      <w:r>
        <w:rPr>
          <w:color w:val="000000"/>
          <w:kern w:val="2"/>
          <w:sz w:val="28"/>
          <w:szCs w:val="28"/>
          <w14:ligatures w14:val="standardContextual"/>
        </w:rPr>
        <w:t>в сфере профилактики.</w:t>
      </w:r>
    </w:p>
    <w:p w14:paraId="42AA506A" w14:textId="6F13A1C1" w:rsidR="00596C63" w:rsidRDefault="00596C63" w:rsidP="00596C63">
      <w:pPr>
        <w:ind w:right="134" w:firstLine="709"/>
        <w:jc w:val="both"/>
        <w:rPr>
          <w:color w:val="000000"/>
          <w:kern w:val="2"/>
          <w:sz w:val="28"/>
          <w:szCs w:val="28"/>
          <w14:ligatures w14:val="standardContextual"/>
        </w:rPr>
      </w:pPr>
      <w:r>
        <w:rPr>
          <w:color w:val="000000"/>
          <w:kern w:val="2"/>
          <w:sz w:val="28"/>
          <w:szCs w:val="28"/>
          <w14:ligatures w14:val="standardContextual"/>
        </w:rPr>
        <w:t>5.3</w:t>
      </w:r>
      <w:r w:rsidRPr="00401B58">
        <w:rPr>
          <w:color w:val="000000"/>
          <w:kern w:val="2"/>
          <w:sz w:val="28"/>
          <w:szCs w:val="28"/>
          <w14:ligatures w14:val="standardContextual"/>
        </w:rPr>
        <w:t>. Решение организационного комитета оформля</w:t>
      </w:r>
      <w:r>
        <w:rPr>
          <w:color w:val="000000"/>
          <w:kern w:val="2"/>
          <w:sz w:val="28"/>
          <w:szCs w:val="28"/>
          <w14:ligatures w14:val="standardContextual"/>
        </w:rPr>
        <w:t>е</w:t>
      </w:r>
      <w:r w:rsidRPr="00401B58">
        <w:rPr>
          <w:color w:val="000000"/>
          <w:kern w:val="2"/>
          <w:sz w:val="28"/>
          <w:szCs w:val="28"/>
          <w14:ligatures w14:val="standardContextual"/>
        </w:rPr>
        <w:t>тся протоколом.</w:t>
      </w:r>
    </w:p>
    <w:p w14:paraId="06379374" w14:textId="77777777" w:rsidR="00596C63" w:rsidRPr="00401B58" w:rsidRDefault="00596C63" w:rsidP="00596C63">
      <w:pPr>
        <w:ind w:right="134" w:firstLine="709"/>
        <w:jc w:val="both"/>
        <w:rPr>
          <w:color w:val="000000"/>
          <w:kern w:val="2"/>
          <w:sz w:val="28"/>
          <w:szCs w:val="28"/>
          <w:u w:val="single" w:color="000000"/>
          <w14:ligatures w14:val="standardContextual"/>
        </w:rPr>
      </w:pPr>
    </w:p>
    <w:p w14:paraId="1B64EF83" w14:textId="736A3754" w:rsidR="00401B58" w:rsidRDefault="00FF4796" w:rsidP="00401B58">
      <w:pPr>
        <w:keepNext/>
        <w:keepLines/>
        <w:tabs>
          <w:tab w:val="center" w:pos="886"/>
          <w:tab w:val="center" w:pos="3633"/>
        </w:tabs>
        <w:ind w:firstLine="709"/>
        <w:jc w:val="center"/>
        <w:outlineLvl w:val="0"/>
        <w:rPr>
          <w:b/>
          <w:bCs/>
          <w:color w:val="000000"/>
          <w:kern w:val="2"/>
          <w:sz w:val="28"/>
          <w:szCs w:val="28"/>
          <w14:ligatures w14:val="standardContextual"/>
        </w:rPr>
      </w:pPr>
      <w:r>
        <w:rPr>
          <w:color w:val="000000"/>
          <w:kern w:val="2"/>
          <w:sz w:val="28"/>
          <w:szCs w:val="28"/>
          <w14:ligatures w14:val="standardContextual"/>
        </w:rPr>
        <w:t>6</w:t>
      </w:r>
      <w:r w:rsidR="00401B58" w:rsidRPr="00401B58">
        <w:rPr>
          <w:color w:val="000000"/>
          <w:kern w:val="2"/>
          <w:sz w:val="28"/>
          <w:szCs w:val="28"/>
          <w14:ligatures w14:val="standardContextual"/>
        </w:rPr>
        <w:t>.</w:t>
      </w:r>
      <w:r>
        <w:rPr>
          <w:color w:val="000000"/>
          <w:kern w:val="2"/>
          <w:sz w:val="28"/>
          <w:szCs w:val="28"/>
          <w14:ligatures w14:val="standardContextual"/>
        </w:rPr>
        <w:t xml:space="preserve"> </w:t>
      </w:r>
      <w:r w:rsidR="00401B58" w:rsidRPr="00401B58">
        <w:rPr>
          <w:b/>
          <w:bCs/>
          <w:color w:val="000000"/>
          <w:kern w:val="2"/>
          <w:sz w:val="28"/>
          <w:szCs w:val="28"/>
          <w14:ligatures w14:val="standardContextual"/>
        </w:rPr>
        <w:t>Подведение итогов конкурса</w:t>
      </w:r>
    </w:p>
    <w:p w14:paraId="1D61D26E" w14:textId="77777777" w:rsidR="004F5A16" w:rsidRPr="00401B58" w:rsidRDefault="004F5A16" w:rsidP="00401B58">
      <w:pPr>
        <w:keepNext/>
        <w:keepLines/>
        <w:tabs>
          <w:tab w:val="center" w:pos="886"/>
          <w:tab w:val="center" w:pos="3633"/>
        </w:tabs>
        <w:ind w:firstLine="709"/>
        <w:jc w:val="center"/>
        <w:outlineLvl w:val="0"/>
        <w:rPr>
          <w:color w:val="000000"/>
          <w:kern w:val="2"/>
          <w:sz w:val="28"/>
          <w:szCs w:val="28"/>
          <w14:ligatures w14:val="standardContextual"/>
        </w:rPr>
      </w:pPr>
    </w:p>
    <w:p w14:paraId="0A453EEC" w14:textId="52870847" w:rsidR="00401B58" w:rsidRPr="00401B58" w:rsidRDefault="00FF4796" w:rsidP="00401B58">
      <w:pPr>
        <w:ind w:right="14" w:firstLine="709"/>
        <w:jc w:val="both"/>
        <w:rPr>
          <w:color w:val="000000"/>
          <w:kern w:val="2"/>
          <w:sz w:val="28"/>
          <w:szCs w:val="28"/>
          <w14:ligatures w14:val="standardContextual"/>
        </w:rPr>
      </w:pPr>
      <w:r>
        <w:rPr>
          <w:color w:val="000000"/>
          <w:kern w:val="2"/>
          <w:sz w:val="28"/>
          <w:szCs w:val="28"/>
          <w14:ligatures w14:val="standardContextual"/>
        </w:rPr>
        <w:t>6</w:t>
      </w:r>
      <w:r w:rsidR="00401B58" w:rsidRPr="00401B58">
        <w:rPr>
          <w:color w:val="000000"/>
          <w:kern w:val="2"/>
          <w:sz w:val="28"/>
          <w:szCs w:val="28"/>
          <w14:ligatures w14:val="standardContextual"/>
        </w:rPr>
        <w:t>.1. Определение победителей Конкурса осуществляет организационный комитет посредств</w:t>
      </w:r>
      <w:r w:rsidR="004B7B69">
        <w:rPr>
          <w:color w:val="000000"/>
          <w:kern w:val="2"/>
          <w:sz w:val="28"/>
          <w:szCs w:val="28"/>
          <w14:ligatures w14:val="standardContextual"/>
        </w:rPr>
        <w:t>о</w:t>
      </w:r>
      <w:r w:rsidR="00401B58" w:rsidRPr="00401B58">
        <w:rPr>
          <w:color w:val="000000"/>
          <w:kern w:val="2"/>
          <w:sz w:val="28"/>
          <w:szCs w:val="28"/>
          <w14:ligatures w14:val="standardContextual"/>
        </w:rPr>
        <w:t>м выставления оценок по каждому из критериев оценивания (</w:t>
      </w:r>
      <w:r w:rsidR="004B7B69">
        <w:rPr>
          <w:color w:val="000000"/>
          <w:kern w:val="2"/>
          <w:sz w:val="28"/>
          <w:szCs w:val="28"/>
          <w14:ligatures w14:val="standardContextual"/>
        </w:rPr>
        <w:t>П</w:t>
      </w:r>
      <w:r w:rsidR="00401B58" w:rsidRPr="00401B58">
        <w:rPr>
          <w:color w:val="000000"/>
          <w:kern w:val="2"/>
          <w:sz w:val="28"/>
          <w:szCs w:val="28"/>
          <w14:ligatures w14:val="standardContextual"/>
        </w:rPr>
        <w:t xml:space="preserve">риложение </w:t>
      </w:r>
      <w:r w:rsidR="004B7B69">
        <w:rPr>
          <w:color w:val="000000"/>
          <w:kern w:val="2"/>
          <w:sz w:val="28"/>
          <w:szCs w:val="28"/>
          <w14:ligatures w14:val="standardContextual"/>
        </w:rPr>
        <w:t>2</w:t>
      </w:r>
      <w:r w:rsidR="00401B58" w:rsidRPr="00401B58">
        <w:rPr>
          <w:color w:val="000000"/>
          <w:kern w:val="2"/>
          <w:sz w:val="28"/>
          <w:szCs w:val="28"/>
          <w14:ligatures w14:val="standardContextual"/>
        </w:rPr>
        <w:t>).</w:t>
      </w:r>
    </w:p>
    <w:p w14:paraId="1048B7E1" w14:textId="66A9CCAF" w:rsidR="00401B58" w:rsidRPr="00401B58" w:rsidRDefault="00FF4796" w:rsidP="00401B58">
      <w:pPr>
        <w:ind w:right="14" w:firstLine="709"/>
        <w:jc w:val="both"/>
        <w:rPr>
          <w:color w:val="000000"/>
          <w:kern w:val="2"/>
          <w:sz w:val="28"/>
          <w:szCs w:val="28"/>
          <w14:ligatures w14:val="standardContextual"/>
        </w:rPr>
      </w:pPr>
      <w:r>
        <w:rPr>
          <w:color w:val="000000"/>
          <w:kern w:val="2"/>
          <w:sz w:val="28"/>
          <w:szCs w:val="28"/>
          <w14:ligatures w14:val="standardContextual"/>
        </w:rPr>
        <w:t>6</w:t>
      </w:r>
      <w:r w:rsidR="00401B58" w:rsidRPr="00401B58">
        <w:rPr>
          <w:color w:val="000000"/>
          <w:kern w:val="2"/>
          <w:sz w:val="28"/>
          <w:szCs w:val="28"/>
          <w14:ligatures w14:val="standardContextual"/>
        </w:rPr>
        <w:t>.</w:t>
      </w:r>
      <w:r w:rsidR="004B7B69">
        <w:rPr>
          <w:color w:val="000000"/>
          <w:kern w:val="2"/>
          <w:sz w:val="28"/>
          <w:szCs w:val="28"/>
          <w14:ligatures w14:val="standardContextual"/>
        </w:rPr>
        <w:t>2</w:t>
      </w:r>
      <w:r w:rsidR="00401B58" w:rsidRPr="00401B58">
        <w:rPr>
          <w:color w:val="000000"/>
          <w:kern w:val="2"/>
          <w:sz w:val="28"/>
          <w:szCs w:val="28"/>
          <w14:ligatures w14:val="standardContextual"/>
        </w:rPr>
        <w:t xml:space="preserve">. Участники Конкурса, занявшие </w:t>
      </w:r>
      <w:r w:rsidR="004B7B69">
        <w:rPr>
          <w:color w:val="000000"/>
          <w:kern w:val="2"/>
          <w:sz w:val="28"/>
          <w:szCs w:val="28"/>
          <w14:ligatures w14:val="standardContextual"/>
        </w:rPr>
        <w:t>призовые места</w:t>
      </w:r>
      <w:r w:rsidR="00401B58" w:rsidRPr="00401B58">
        <w:rPr>
          <w:color w:val="000000"/>
          <w:kern w:val="2"/>
          <w:sz w:val="28"/>
          <w:szCs w:val="28"/>
          <w14:ligatures w14:val="standardContextual"/>
        </w:rPr>
        <w:t>, награждаются дипломами и ценными призами.</w:t>
      </w:r>
    </w:p>
    <w:p w14:paraId="50C2D9C6" w14:textId="703EA4FA" w:rsidR="00401B58" w:rsidRPr="00401B58" w:rsidRDefault="00FF4796" w:rsidP="00401B58">
      <w:pPr>
        <w:ind w:right="14" w:firstLine="709"/>
        <w:jc w:val="both"/>
        <w:rPr>
          <w:color w:val="000000"/>
          <w:kern w:val="2"/>
          <w:sz w:val="28"/>
          <w:szCs w:val="28"/>
          <w14:ligatures w14:val="standardContextual"/>
        </w:rPr>
      </w:pPr>
      <w:r>
        <w:rPr>
          <w:color w:val="000000"/>
          <w:kern w:val="2"/>
          <w:sz w:val="28"/>
          <w:szCs w:val="28"/>
          <w14:ligatures w14:val="standardContextual"/>
        </w:rPr>
        <w:t>6</w:t>
      </w:r>
      <w:r w:rsidR="004B7B69">
        <w:rPr>
          <w:color w:val="000000"/>
          <w:kern w:val="2"/>
          <w:sz w:val="28"/>
          <w:szCs w:val="28"/>
          <w14:ligatures w14:val="standardContextual"/>
        </w:rPr>
        <w:t>.3</w:t>
      </w:r>
      <w:r w:rsidR="00401B58" w:rsidRPr="00401B58">
        <w:rPr>
          <w:color w:val="000000"/>
          <w:kern w:val="2"/>
          <w:sz w:val="28"/>
          <w:szCs w:val="28"/>
          <w14:ligatures w14:val="standardContextual"/>
        </w:rPr>
        <w:t>. Все Участники Конкурса будут отмечены сертификатами участника.</w:t>
      </w:r>
    </w:p>
    <w:p w14:paraId="5E29731E" w14:textId="373E4C45" w:rsidR="00401B58" w:rsidRPr="00046B88" w:rsidRDefault="00FF4796" w:rsidP="00401B58">
      <w:pPr>
        <w:ind w:right="14" w:firstLine="709"/>
        <w:jc w:val="both"/>
        <w:rPr>
          <w:kern w:val="2"/>
          <w:sz w:val="28"/>
          <w:szCs w:val="28"/>
          <w14:ligatures w14:val="standardContextual"/>
        </w:rPr>
      </w:pPr>
      <w:r>
        <w:rPr>
          <w:kern w:val="2"/>
          <w:sz w:val="28"/>
          <w:szCs w:val="28"/>
          <w14:ligatures w14:val="standardContextual"/>
        </w:rPr>
        <w:t>6</w:t>
      </w:r>
      <w:r w:rsidR="004B7B69" w:rsidRPr="00046B88">
        <w:rPr>
          <w:kern w:val="2"/>
          <w:sz w:val="28"/>
          <w:szCs w:val="28"/>
          <w14:ligatures w14:val="standardContextual"/>
        </w:rPr>
        <w:t>.4</w:t>
      </w:r>
      <w:r w:rsidR="00401B58" w:rsidRPr="00046B88">
        <w:rPr>
          <w:kern w:val="2"/>
          <w:sz w:val="28"/>
          <w:szCs w:val="28"/>
          <w14:ligatures w14:val="standardContextual"/>
        </w:rPr>
        <w:t>. Информация об итогах Конкурса и его победителях публикуется на официальных информационных источниках Организатор</w:t>
      </w:r>
      <w:r w:rsidR="00046B88" w:rsidRPr="00046B88">
        <w:rPr>
          <w:kern w:val="2"/>
          <w:sz w:val="28"/>
          <w:szCs w:val="28"/>
          <w14:ligatures w14:val="standardContextual"/>
        </w:rPr>
        <w:t xml:space="preserve">а: сайт </w:t>
      </w:r>
      <w:hyperlink r:id="rId8" w:history="1">
        <w:r w:rsidR="00046B88" w:rsidRPr="00D965FC">
          <w:rPr>
            <w:rStyle w:val="a4"/>
            <w:kern w:val="2"/>
            <w:sz w:val="28"/>
            <w:szCs w:val="28"/>
            <w14:ligatures w14:val="standardContextual"/>
          </w:rPr>
          <w:t>https://rmc55.ru/</w:t>
        </w:r>
      </w:hyperlink>
      <w:r w:rsidR="00046B88">
        <w:rPr>
          <w:kern w:val="2"/>
          <w:sz w:val="28"/>
          <w:szCs w:val="28"/>
          <w14:ligatures w14:val="standardContextual"/>
        </w:rPr>
        <w:t xml:space="preserve">, </w:t>
      </w:r>
      <w:r w:rsidR="00046B88" w:rsidRPr="00046B88">
        <w:rPr>
          <w:kern w:val="2"/>
          <w:sz w:val="28"/>
          <w:szCs w:val="28"/>
          <w14:ligatures w14:val="standardContextual"/>
        </w:rPr>
        <w:t xml:space="preserve">в </w:t>
      </w:r>
      <w:r w:rsidR="00046B88">
        <w:rPr>
          <w:kern w:val="2"/>
          <w:sz w:val="28"/>
          <w:szCs w:val="28"/>
          <w14:ligatures w14:val="standardContextual"/>
        </w:rPr>
        <w:t xml:space="preserve">страница в </w:t>
      </w:r>
      <w:r w:rsidR="00046B88" w:rsidRPr="00046B88">
        <w:rPr>
          <w:kern w:val="2"/>
          <w:sz w:val="28"/>
          <w:szCs w:val="28"/>
          <w14:ligatures w14:val="standardContextual"/>
        </w:rPr>
        <w:t xml:space="preserve">социальной сети ВКонтакте </w:t>
      </w:r>
      <w:hyperlink r:id="rId9" w:history="1">
        <w:r w:rsidR="00046B88" w:rsidRPr="00D965FC">
          <w:rPr>
            <w:rStyle w:val="a4"/>
            <w:kern w:val="2"/>
            <w:sz w:val="28"/>
            <w:szCs w:val="28"/>
            <w14:ligatures w14:val="standardContextual"/>
          </w:rPr>
          <w:t>https://vk.com/clubrmc55</w:t>
        </w:r>
      </w:hyperlink>
      <w:r w:rsidR="00046B88">
        <w:rPr>
          <w:kern w:val="2"/>
          <w:sz w:val="28"/>
          <w:szCs w:val="28"/>
          <w14:ligatures w14:val="standardContextual"/>
        </w:rPr>
        <w:t>.</w:t>
      </w:r>
    </w:p>
    <w:p w14:paraId="43FF1309" w14:textId="77777777" w:rsidR="004F5A16" w:rsidRPr="00401B58" w:rsidRDefault="004F5A16" w:rsidP="00401B58">
      <w:pPr>
        <w:ind w:right="14" w:firstLine="709"/>
        <w:jc w:val="both"/>
        <w:rPr>
          <w:color w:val="000000"/>
          <w:kern w:val="2"/>
          <w:sz w:val="28"/>
          <w:szCs w:val="28"/>
          <w14:ligatures w14:val="standardContextual"/>
        </w:rPr>
      </w:pPr>
    </w:p>
    <w:p w14:paraId="77323F34" w14:textId="25572CB5" w:rsidR="00401B58" w:rsidRDefault="00FF4796" w:rsidP="00401B58">
      <w:pPr>
        <w:keepNext/>
        <w:keepLines/>
        <w:tabs>
          <w:tab w:val="center" w:pos="795"/>
          <w:tab w:val="center" w:pos="3282"/>
        </w:tabs>
        <w:jc w:val="center"/>
        <w:outlineLvl w:val="0"/>
        <w:rPr>
          <w:b/>
          <w:bCs/>
          <w:color w:val="000000"/>
          <w:kern w:val="2"/>
          <w:sz w:val="28"/>
          <w:szCs w:val="28"/>
          <w14:ligatures w14:val="standardContextual"/>
        </w:rPr>
      </w:pPr>
      <w:r>
        <w:rPr>
          <w:color w:val="000000"/>
          <w:kern w:val="2"/>
          <w:sz w:val="28"/>
          <w:szCs w:val="28"/>
          <w14:ligatures w14:val="standardContextual"/>
        </w:rPr>
        <w:t>7</w:t>
      </w:r>
      <w:r w:rsidR="00401B58" w:rsidRPr="00401B58">
        <w:rPr>
          <w:color w:val="000000"/>
          <w:kern w:val="2"/>
          <w:sz w:val="28"/>
          <w:szCs w:val="28"/>
          <w14:ligatures w14:val="standardContextual"/>
        </w:rPr>
        <w:t>.</w:t>
      </w:r>
      <w:r w:rsidR="00401B58" w:rsidRPr="00401B58">
        <w:rPr>
          <w:color w:val="000000"/>
          <w:kern w:val="2"/>
          <w:sz w:val="28"/>
          <w:szCs w:val="28"/>
          <w14:ligatures w14:val="standardContextual"/>
        </w:rPr>
        <w:tab/>
      </w:r>
      <w:r>
        <w:rPr>
          <w:color w:val="000000"/>
          <w:kern w:val="2"/>
          <w:sz w:val="28"/>
          <w:szCs w:val="28"/>
          <w14:ligatures w14:val="standardContextual"/>
        </w:rPr>
        <w:t xml:space="preserve"> </w:t>
      </w:r>
      <w:r w:rsidR="00401B58" w:rsidRPr="00401B58">
        <w:rPr>
          <w:b/>
          <w:bCs/>
          <w:color w:val="000000"/>
          <w:kern w:val="2"/>
          <w:sz w:val="28"/>
          <w:szCs w:val="28"/>
          <w14:ligatures w14:val="standardContextual"/>
        </w:rPr>
        <w:t>Контактная информация</w:t>
      </w:r>
    </w:p>
    <w:p w14:paraId="687E74DB" w14:textId="77777777" w:rsidR="00BA6742" w:rsidRPr="00401B58" w:rsidRDefault="00BA6742" w:rsidP="00401B58">
      <w:pPr>
        <w:keepNext/>
        <w:keepLines/>
        <w:tabs>
          <w:tab w:val="center" w:pos="795"/>
          <w:tab w:val="center" w:pos="3282"/>
        </w:tabs>
        <w:jc w:val="center"/>
        <w:outlineLvl w:val="0"/>
        <w:rPr>
          <w:color w:val="000000"/>
          <w:kern w:val="2"/>
          <w:sz w:val="28"/>
          <w:szCs w:val="28"/>
          <w14:ligatures w14:val="standardContextual"/>
        </w:rPr>
      </w:pPr>
    </w:p>
    <w:p w14:paraId="16CF2DFB" w14:textId="63231839" w:rsidR="00C04C6F" w:rsidRDefault="00FF4796" w:rsidP="00C04C6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04C6F">
        <w:rPr>
          <w:sz w:val="28"/>
          <w:szCs w:val="28"/>
        </w:rPr>
        <w:t xml:space="preserve">.1. </w:t>
      </w:r>
      <w:r w:rsidR="00C04C6F" w:rsidRPr="00C04C6F">
        <w:rPr>
          <w:sz w:val="28"/>
          <w:szCs w:val="28"/>
        </w:rPr>
        <w:t xml:space="preserve">Учреждение-организатор: </w:t>
      </w:r>
      <w:r w:rsidR="00C04C6F">
        <w:rPr>
          <w:sz w:val="28"/>
          <w:szCs w:val="28"/>
        </w:rPr>
        <w:t>Бюджетное учреждение Омской области «Региональный центр по организации и проведению молодёжных мероприятий»</w:t>
      </w:r>
      <w:r w:rsidR="00C04C6F" w:rsidRPr="00C04C6F">
        <w:rPr>
          <w:sz w:val="28"/>
          <w:szCs w:val="28"/>
        </w:rPr>
        <w:t xml:space="preserve">, Омская область, г. Омск, </w:t>
      </w:r>
      <w:r w:rsidR="00C04C6F">
        <w:rPr>
          <w:sz w:val="28"/>
          <w:szCs w:val="28"/>
        </w:rPr>
        <w:t>ул. Авангардная, д.8</w:t>
      </w:r>
      <w:r w:rsidR="00C04C6F" w:rsidRPr="00C04C6F">
        <w:rPr>
          <w:sz w:val="28"/>
          <w:szCs w:val="28"/>
        </w:rPr>
        <w:t>.</w:t>
      </w:r>
    </w:p>
    <w:p w14:paraId="00C9A9B8" w14:textId="4A6BC5D6" w:rsidR="00335333" w:rsidRPr="00401B58" w:rsidRDefault="00FF4796" w:rsidP="00C04C6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04C6F">
        <w:rPr>
          <w:sz w:val="28"/>
          <w:szCs w:val="28"/>
        </w:rPr>
        <w:t>.2.</w:t>
      </w:r>
      <w:r w:rsidR="00C04C6F" w:rsidRPr="00C04C6F">
        <w:rPr>
          <w:sz w:val="28"/>
          <w:szCs w:val="28"/>
        </w:rPr>
        <w:t xml:space="preserve"> Ответственное лицо со стороны организатора: </w:t>
      </w:r>
      <w:r w:rsidR="00C04C6F">
        <w:rPr>
          <w:sz w:val="28"/>
          <w:szCs w:val="28"/>
        </w:rPr>
        <w:t>Блинова Алёна Сергеевна</w:t>
      </w:r>
      <w:r w:rsidR="00C04C6F" w:rsidRPr="00C04C6F">
        <w:rPr>
          <w:sz w:val="28"/>
          <w:szCs w:val="28"/>
        </w:rPr>
        <w:t xml:space="preserve">, </w:t>
      </w:r>
      <w:r w:rsidR="00C04C6F">
        <w:rPr>
          <w:sz w:val="28"/>
          <w:szCs w:val="28"/>
        </w:rPr>
        <w:t xml:space="preserve">начальник информационно-методического отдела БУОО «Региональный молодёжный центр», </w:t>
      </w:r>
      <w:r w:rsidR="00C04C6F" w:rsidRPr="00C04C6F">
        <w:rPr>
          <w:sz w:val="28"/>
          <w:szCs w:val="28"/>
        </w:rPr>
        <w:t>тел. 2</w:t>
      </w:r>
      <w:r w:rsidR="00C04C6F">
        <w:rPr>
          <w:sz w:val="28"/>
          <w:szCs w:val="28"/>
        </w:rPr>
        <w:t>6-58-69</w:t>
      </w:r>
      <w:r w:rsidR="00C04C6F" w:rsidRPr="00C04C6F">
        <w:rPr>
          <w:sz w:val="28"/>
          <w:szCs w:val="28"/>
        </w:rPr>
        <w:t>, 8-9</w:t>
      </w:r>
      <w:r w:rsidR="00C04C6F">
        <w:rPr>
          <w:sz w:val="28"/>
          <w:szCs w:val="28"/>
        </w:rPr>
        <w:t>13-618-30-47</w:t>
      </w:r>
      <w:r w:rsidR="00C04C6F" w:rsidRPr="00C04C6F">
        <w:rPr>
          <w:sz w:val="28"/>
          <w:szCs w:val="28"/>
        </w:rPr>
        <w:t>.</w:t>
      </w:r>
    </w:p>
    <w:p w14:paraId="5380B4E9" w14:textId="77777777" w:rsidR="00335333" w:rsidRPr="00335333" w:rsidRDefault="00335333" w:rsidP="00335333">
      <w:pPr>
        <w:jc w:val="center"/>
        <w:rPr>
          <w:sz w:val="28"/>
          <w:szCs w:val="28"/>
        </w:rPr>
      </w:pPr>
      <w:r w:rsidRPr="00335333">
        <w:rPr>
          <w:sz w:val="28"/>
          <w:szCs w:val="28"/>
        </w:rPr>
        <w:t>________________</w:t>
      </w:r>
    </w:p>
    <w:p w14:paraId="0BA929E9" w14:textId="77777777" w:rsidR="00335333" w:rsidRPr="00335333" w:rsidRDefault="00335333" w:rsidP="00335333"/>
    <w:p w14:paraId="73B997B9" w14:textId="77777777" w:rsidR="00335333" w:rsidRPr="00335333" w:rsidRDefault="00335333" w:rsidP="00335333"/>
    <w:p w14:paraId="31FE8A5F" w14:textId="77777777" w:rsidR="00335333" w:rsidRPr="00335333" w:rsidRDefault="00335333" w:rsidP="00335333"/>
    <w:p w14:paraId="0D0F2339" w14:textId="2AECF1DD" w:rsidR="00521E41" w:rsidRDefault="00521E41">
      <w:pPr>
        <w:spacing w:after="160" w:line="259" w:lineRule="auto"/>
      </w:pPr>
      <w:r>
        <w:br w:type="page"/>
      </w:r>
    </w:p>
    <w:p w14:paraId="5F0776E3" w14:textId="2A16887F" w:rsidR="00335333" w:rsidRPr="00401B58" w:rsidRDefault="00521E41" w:rsidP="00521E41">
      <w:pPr>
        <w:ind w:firstLine="709"/>
        <w:jc w:val="right"/>
        <w:rPr>
          <w:sz w:val="28"/>
          <w:szCs w:val="28"/>
        </w:rPr>
      </w:pPr>
      <w:bookmarkStart w:id="2" w:name="_Hlk160550710"/>
      <w:r w:rsidRPr="00401B58">
        <w:rPr>
          <w:sz w:val="28"/>
          <w:szCs w:val="28"/>
        </w:rPr>
        <w:lastRenderedPageBreak/>
        <w:t>Приложение 1</w:t>
      </w:r>
    </w:p>
    <w:p w14:paraId="283053E7" w14:textId="77777777" w:rsidR="00521E41" w:rsidRPr="00401B58" w:rsidRDefault="00521E41" w:rsidP="00521E41">
      <w:pPr>
        <w:ind w:firstLine="709"/>
        <w:rPr>
          <w:sz w:val="28"/>
          <w:szCs w:val="28"/>
        </w:rPr>
      </w:pPr>
    </w:p>
    <w:p w14:paraId="2BFA504D" w14:textId="21FCD1C8" w:rsidR="00521E41" w:rsidRPr="00401B58" w:rsidRDefault="00521E41" w:rsidP="00521E41">
      <w:pPr>
        <w:ind w:firstLine="709"/>
        <w:jc w:val="center"/>
        <w:rPr>
          <w:b/>
          <w:bCs/>
          <w:sz w:val="28"/>
          <w:szCs w:val="28"/>
        </w:rPr>
      </w:pPr>
      <w:r w:rsidRPr="00401B58">
        <w:rPr>
          <w:b/>
          <w:bCs/>
          <w:sz w:val="28"/>
          <w:szCs w:val="28"/>
        </w:rPr>
        <w:t>Форма предоставления методической разработки мероприятия на Конкурс</w:t>
      </w:r>
    </w:p>
    <w:p w14:paraId="180C2F4E" w14:textId="77777777" w:rsidR="00521E41" w:rsidRPr="00401B58" w:rsidRDefault="00521E41" w:rsidP="00521E41">
      <w:pPr>
        <w:ind w:firstLine="709"/>
        <w:jc w:val="center"/>
        <w:rPr>
          <w:sz w:val="28"/>
          <w:szCs w:val="28"/>
        </w:rPr>
      </w:pPr>
    </w:p>
    <w:p w14:paraId="6BFE6A60" w14:textId="77777777" w:rsidR="00EF677F" w:rsidRPr="00401B58" w:rsidRDefault="00EF677F" w:rsidP="00EF677F">
      <w:pPr>
        <w:ind w:firstLine="709"/>
        <w:jc w:val="center"/>
        <w:rPr>
          <w:sz w:val="28"/>
          <w:szCs w:val="28"/>
        </w:rPr>
      </w:pPr>
      <w:r w:rsidRPr="00401B58">
        <w:rPr>
          <w:sz w:val="28"/>
          <w:szCs w:val="28"/>
        </w:rPr>
        <w:t>Форма проведения (например: викторина, кинопоказ, квест и т.д.)</w:t>
      </w:r>
    </w:p>
    <w:p w14:paraId="70C0864A" w14:textId="77777777" w:rsidR="00EF677F" w:rsidRPr="00401B58" w:rsidRDefault="00521E41" w:rsidP="00521E41">
      <w:pPr>
        <w:ind w:firstLine="709"/>
        <w:jc w:val="center"/>
        <w:rPr>
          <w:b/>
          <w:bCs/>
          <w:sz w:val="28"/>
          <w:szCs w:val="28"/>
        </w:rPr>
      </w:pPr>
      <w:r w:rsidRPr="00401B58">
        <w:rPr>
          <w:b/>
          <w:bCs/>
          <w:sz w:val="28"/>
          <w:szCs w:val="28"/>
        </w:rPr>
        <w:t>Название мероприятия</w:t>
      </w:r>
    </w:p>
    <w:p w14:paraId="56B59C85" w14:textId="53F1AE07" w:rsidR="00521E41" w:rsidRPr="00401B58" w:rsidRDefault="00521E41" w:rsidP="00521E41">
      <w:pPr>
        <w:ind w:firstLine="709"/>
        <w:jc w:val="center"/>
        <w:rPr>
          <w:sz w:val="28"/>
          <w:szCs w:val="28"/>
        </w:rPr>
      </w:pPr>
      <w:r w:rsidRPr="00401B58">
        <w:rPr>
          <w:sz w:val="28"/>
          <w:szCs w:val="28"/>
        </w:rPr>
        <w:t>Номинация</w:t>
      </w:r>
    </w:p>
    <w:p w14:paraId="27A62BB9" w14:textId="63E3066B" w:rsidR="00521E41" w:rsidRPr="00401B58" w:rsidRDefault="00521E41" w:rsidP="00521E41">
      <w:pPr>
        <w:ind w:firstLine="709"/>
        <w:jc w:val="right"/>
        <w:rPr>
          <w:sz w:val="28"/>
          <w:szCs w:val="28"/>
        </w:rPr>
      </w:pPr>
      <w:r w:rsidRPr="00401B58">
        <w:rPr>
          <w:b/>
          <w:bCs/>
          <w:sz w:val="28"/>
          <w:szCs w:val="28"/>
        </w:rPr>
        <w:t>Сведения об авторе</w:t>
      </w:r>
      <w:r w:rsidRPr="00401B58">
        <w:rPr>
          <w:sz w:val="28"/>
          <w:szCs w:val="28"/>
        </w:rPr>
        <w:t>:</w:t>
      </w:r>
    </w:p>
    <w:p w14:paraId="4474DE89" w14:textId="15A2E5BB" w:rsidR="00521E41" w:rsidRPr="00401B58" w:rsidRDefault="00521E41" w:rsidP="00521E41">
      <w:pPr>
        <w:ind w:firstLine="709"/>
        <w:jc w:val="right"/>
        <w:rPr>
          <w:sz w:val="28"/>
          <w:szCs w:val="28"/>
        </w:rPr>
      </w:pPr>
      <w:r w:rsidRPr="00401B58">
        <w:rPr>
          <w:sz w:val="28"/>
          <w:szCs w:val="28"/>
        </w:rPr>
        <w:t>ФИО, место работы, должность</w:t>
      </w:r>
    </w:p>
    <w:p w14:paraId="52B0D7B9" w14:textId="4DEEF53E" w:rsidR="00521E41" w:rsidRPr="00401B58" w:rsidRDefault="00EF677F" w:rsidP="005F2D06">
      <w:pPr>
        <w:ind w:firstLine="709"/>
        <w:jc w:val="both"/>
        <w:rPr>
          <w:sz w:val="28"/>
          <w:szCs w:val="28"/>
        </w:rPr>
      </w:pPr>
      <w:r w:rsidRPr="00401B58">
        <w:rPr>
          <w:b/>
          <w:bCs/>
          <w:sz w:val="28"/>
          <w:szCs w:val="28"/>
        </w:rPr>
        <w:t>Целевая аудитория</w:t>
      </w:r>
      <w:r w:rsidRPr="00401B58">
        <w:rPr>
          <w:sz w:val="28"/>
          <w:szCs w:val="28"/>
        </w:rPr>
        <w:t xml:space="preserve"> (например: подростки 14-17 лет, студенты, молодые родители и т.д.)</w:t>
      </w:r>
    </w:p>
    <w:bookmarkEnd w:id="2"/>
    <w:p w14:paraId="233C441B" w14:textId="7E14EF2B" w:rsidR="00EF677F" w:rsidRPr="00401B58" w:rsidRDefault="00EF677F" w:rsidP="005F2D06">
      <w:pPr>
        <w:ind w:firstLine="709"/>
        <w:jc w:val="both"/>
        <w:rPr>
          <w:sz w:val="28"/>
          <w:szCs w:val="28"/>
        </w:rPr>
      </w:pPr>
      <w:r w:rsidRPr="00401B58">
        <w:rPr>
          <w:b/>
          <w:bCs/>
          <w:sz w:val="28"/>
          <w:szCs w:val="28"/>
        </w:rPr>
        <w:t>Количество участников</w:t>
      </w:r>
      <w:r w:rsidRPr="00401B58">
        <w:rPr>
          <w:sz w:val="28"/>
          <w:szCs w:val="28"/>
        </w:rPr>
        <w:t xml:space="preserve"> (необходимо указать диапазон с учётом минимально необходимого количества для того, чтобы мероприятие состоялось и максимально возможного по </w:t>
      </w:r>
      <w:r w:rsidR="00401B58" w:rsidRPr="00401B58">
        <w:rPr>
          <w:sz w:val="28"/>
          <w:szCs w:val="28"/>
        </w:rPr>
        <w:t>организационно</w:t>
      </w:r>
      <w:r w:rsidRPr="00401B58">
        <w:rPr>
          <w:sz w:val="28"/>
          <w:szCs w:val="28"/>
        </w:rPr>
        <w:t>-техническим условиям)</w:t>
      </w:r>
    </w:p>
    <w:p w14:paraId="6A876F66" w14:textId="5E787AE1" w:rsidR="00EF677F" w:rsidRPr="00401B58" w:rsidRDefault="00EF677F" w:rsidP="005F2D06">
      <w:pPr>
        <w:ind w:firstLine="709"/>
        <w:jc w:val="both"/>
        <w:rPr>
          <w:b/>
          <w:bCs/>
          <w:sz w:val="28"/>
          <w:szCs w:val="28"/>
        </w:rPr>
      </w:pPr>
      <w:r w:rsidRPr="00401B58">
        <w:rPr>
          <w:b/>
          <w:bCs/>
          <w:sz w:val="28"/>
          <w:szCs w:val="28"/>
        </w:rPr>
        <w:t>Цель</w:t>
      </w:r>
    </w:p>
    <w:p w14:paraId="0A7F67F5" w14:textId="318595FA" w:rsidR="00EF677F" w:rsidRPr="00401B58" w:rsidRDefault="00EF677F" w:rsidP="005F2D06">
      <w:pPr>
        <w:ind w:firstLine="709"/>
        <w:jc w:val="both"/>
        <w:rPr>
          <w:b/>
          <w:bCs/>
          <w:sz w:val="28"/>
          <w:szCs w:val="28"/>
        </w:rPr>
      </w:pPr>
      <w:r w:rsidRPr="00401B58">
        <w:rPr>
          <w:b/>
          <w:bCs/>
          <w:sz w:val="28"/>
          <w:szCs w:val="28"/>
        </w:rPr>
        <w:t>Задачи</w:t>
      </w:r>
    </w:p>
    <w:p w14:paraId="1D368B58" w14:textId="21921DE1" w:rsidR="00EF677F" w:rsidRPr="00401B58" w:rsidRDefault="00EF677F" w:rsidP="005F2D06">
      <w:pPr>
        <w:ind w:firstLine="709"/>
        <w:jc w:val="both"/>
        <w:rPr>
          <w:b/>
          <w:bCs/>
          <w:sz w:val="28"/>
          <w:szCs w:val="28"/>
        </w:rPr>
      </w:pPr>
      <w:r w:rsidRPr="00401B58">
        <w:rPr>
          <w:b/>
          <w:bCs/>
          <w:sz w:val="28"/>
          <w:szCs w:val="28"/>
        </w:rPr>
        <w:t>Необходимые материально-технические ресурсы</w:t>
      </w:r>
    </w:p>
    <w:p w14:paraId="3D93CC8A" w14:textId="460CB8FA" w:rsidR="00EF677F" w:rsidRPr="00401B58" w:rsidRDefault="00EF677F" w:rsidP="005F2D06">
      <w:pPr>
        <w:ind w:firstLine="709"/>
        <w:jc w:val="both"/>
        <w:rPr>
          <w:sz w:val="28"/>
          <w:szCs w:val="28"/>
        </w:rPr>
      </w:pPr>
      <w:r w:rsidRPr="00401B58">
        <w:rPr>
          <w:b/>
          <w:bCs/>
          <w:sz w:val="28"/>
          <w:szCs w:val="28"/>
        </w:rPr>
        <w:t>Количество людей</w:t>
      </w:r>
      <w:r w:rsidRPr="00401B58">
        <w:rPr>
          <w:sz w:val="28"/>
          <w:szCs w:val="28"/>
        </w:rPr>
        <w:t xml:space="preserve"> необходимых для проведения мероприятия, включая волонтёров (с указанием функционала)</w:t>
      </w:r>
    </w:p>
    <w:p w14:paraId="14787993" w14:textId="77777777" w:rsidR="00521E41" w:rsidRPr="00401B58" w:rsidRDefault="00521E41" w:rsidP="005F2D06">
      <w:pPr>
        <w:ind w:firstLine="709"/>
        <w:jc w:val="both"/>
        <w:rPr>
          <w:sz w:val="28"/>
          <w:szCs w:val="28"/>
        </w:rPr>
      </w:pPr>
    </w:p>
    <w:p w14:paraId="6D6D4D34" w14:textId="0CC145D8" w:rsidR="00521E41" w:rsidRPr="00401B58" w:rsidRDefault="00EF677F" w:rsidP="005F2D06">
      <w:pPr>
        <w:ind w:firstLine="709"/>
        <w:jc w:val="both"/>
        <w:rPr>
          <w:sz w:val="28"/>
          <w:szCs w:val="28"/>
        </w:rPr>
      </w:pPr>
      <w:r w:rsidRPr="00401B58">
        <w:rPr>
          <w:b/>
          <w:bCs/>
          <w:sz w:val="28"/>
          <w:szCs w:val="28"/>
        </w:rPr>
        <w:t>Полное описание хода мероприятия</w:t>
      </w:r>
      <w:r w:rsidRPr="00401B58">
        <w:rPr>
          <w:sz w:val="28"/>
          <w:szCs w:val="28"/>
        </w:rPr>
        <w:t>, включающее слова ведущего и подробное описание действий</w:t>
      </w:r>
      <w:r w:rsidR="005F2D06" w:rsidRPr="00401B58">
        <w:rPr>
          <w:sz w:val="28"/>
          <w:szCs w:val="28"/>
        </w:rPr>
        <w:t xml:space="preserve"> ведущего и участников. Описание должно быть таким, чтобы сторонний специалист, прочитав его, мог организовать и провести аналогичное мероприятие.</w:t>
      </w:r>
    </w:p>
    <w:p w14:paraId="58A41CA6" w14:textId="77777777" w:rsidR="005F2D06" w:rsidRPr="00401B58" w:rsidRDefault="005F2D06" w:rsidP="005F2D06">
      <w:pPr>
        <w:ind w:firstLine="709"/>
        <w:jc w:val="both"/>
        <w:rPr>
          <w:sz w:val="28"/>
          <w:szCs w:val="28"/>
        </w:rPr>
      </w:pPr>
    </w:p>
    <w:p w14:paraId="35FD35B8" w14:textId="2519475D" w:rsidR="005F2D06" w:rsidRPr="00401B58" w:rsidRDefault="005F2D06" w:rsidP="005F2D06">
      <w:pPr>
        <w:ind w:firstLine="709"/>
        <w:jc w:val="both"/>
        <w:rPr>
          <w:sz w:val="28"/>
          <w:szCs w:val="28"/>
        </w:rPr>
      </w:pPr>
      <w:r w:rsidRPr="00401B58">
        <w:rPr>
          <w:b/>
          <w:bCs/>
          <w:sz w:val="28"/>
          <w:szCs w:val="28"/>
        </w:rPr>
        <w:t>Краткий самоанализ эффективности мероприятия</w:t>
      </w:r>
      <w:r w:rsidRPr="00401B58">
        <w:rPr>
          <w:sz w:val="28"/>
          <w:szCs w:val="28"/>
        </w:rPr>
        <w:t>: на какую причину нежелательного поведения воздействует, какие факторы зашиты от вовлечения в деструктивные практики развивает у участников.</w:t>
      </w:r>
    </w:p>
    <w:p w14:paraId="2EDA483E" w14:textId="3FDC5804" w:rsidR="005F2D06" w:rsidRPr="00401B58" w:rsidRDefault="005F2D06" w:rsidP="005F2D06">
      <w:pPr>
        <w:ind w:firstLine="709"/>
        <w:jc w:val="both"/>
        <w:rPr>
          <w:sz w:val="28"/>
          <w:szCs w:val="28"/>
        </w:rPr>
      </w:pPr>
      <w:r w:rsidRPr="00401B58">
        <w:rPr>
          <w:b/>
          <w:bCs/>
          <w:sz w:val="28"/>
          <w:szCs w:val="28"/>
        </w:rPr>
        <w:t>Материалы о проведённом мероприятии</w:t>
      </w:r>
      <w:r w:rsidRPr="00401B58">
        <w:rPr>
          <w:sz w:val="28"/>
          <w:szCs w:val="28"/>
        </w:rPr>
        <w:t>: фото, видео, ссылки на освещение в СМИ и соцсетях (если есть)</w:t>
      </w:r>
    </w:p>
    <w:p w14:paraId="3C4367E3" w14:textId="60A72495" w:rsidR="00C4485C" w:rsidRPr="0048017C" w:rsidRDefault="00C4485C" w:rsidP="005B7B39">
      <w:pPr>
        <w:ind w:firstLine="425"/>
        <w:rPr>
          <w:sz w:val="28"/>
          <w:szCs w:val="28"/>
        </w:rPr>
      </w:pPr>
    </w:p>
    <w:p w14:paraId="563FA434" w14:textId="77777777" w:rsidR="0048017C" w:rsidRDefault="0048017C" w:rsidP="005B7B39">
      <w:pPr>
        <w:ind w:firstLine="425"/>
        <w:rPr>
          <w:sz w:val="28"/>
          <w:szCs w:val="28"/>
        </w:rPr>
      </w:pPr>
    </w:p>
    <w:p w14:paraId="118515B0" w14:textId="77777777" w:rsidR="0048017C" w:rsidRDefault="0048017C" w:rsidP="005B7B39">
      <w:pPr>
        <w:ind w:firstLine="425"/>
        <w:rPr>
          <w:sz w:val="28"/>
          <w:szCs w:val="28"/>
        </w:rPr>
      </w:pPr>
    </w:p>
    <w:p w14:paraId="7255B5B8" w14:textId="77777777" w:rsidR="0048017C" w:rsidRDefault="0048017C" w:rsidP="005B7B39">
      <w:pPr>
        <w:ind w:firstLine="425"/>
        <w:rPr>
          <w:sz w:val="28"/>
          <w:szCs w:val="28"/>
        </w:rPr>
      </w:pPr>
    </w:p>
    <w:p w14:paraId="153C8587" w14:textId="77777777" w:rsidR="0048017C" w:rsidRDefault="0048017C" w:rsidP="005B7B39">
      <w:pPr>
        <w:ind w:firstLine="425"/>
        <w:rPr>
          <w:sz w:val="28"/>
          <w:szCs w:val="28"/>
        </w:rPr>
      </w:pPr>
    </w:p>
    <w:p w14:paraId="6E7CCA5B" w14:textId="336F2446" w:rsidR="004F5A16" w:rsidRDefault="004F5A1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4492652" w14:textId="41D4548F" w:rsidR="004F5A16" w:rsidRPr="00401B58" w:rsidRDefault="004F5A16" w:rsidP="004F5A16">
      <w:pPr>
        <w:ind w:firstLine="709"/>
        <w:jc w:val="right"/>
        <w:rPr>
          <w:sz w:val="28"/>
          <w:szCs w:val="28"/>
        </w:rPr>
      </w:pPr>
      <w:r w:rsidRPr="00401B5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14:paraId="3C1CA193" w14:textId="77777777" w:rsidR="004F5A16" w:rsidRDefault="004F5A16" w:rsidP="004F5A16">
      <w:pPr>
        <w:ind w:firstLine="425"/>
        <w:jc w:val="center"/>
        <w:rPr>
          <w:b/>
          <w:bCs/>
          <w:sz w:val="28"/>
          <w:szCs w:val="28"/>
        </w:rPr>
      </w:pPr>
      <w:bookmarkStart w:id="3" w:name="_Hlk161829864"/>
      <w:r>
        <w:rPr>
          <w:b/>
          <w:bCs/>
          <w:sz w:val="28"/>
          <w:szCs w:val="28"/>
        </w:rPr>
        <w:t>Требования к конкурсной работе</w:t>
      </w:r>
    </w:p>
    <w:p w14:paraId="15AA29BA" w14:textId="77777777" w:rsidR="008D5A48" w:rsidRPr="005B7B39" w:rsidRDefault="008D5A48" w:rsidP="004F5A16">
      <w:pPr>
        <w:ind w:firstLine="425"/>
        <w:jc w:val="center"/>
        <w:rPr>
          <w:sz w:val="28"/>
          <w:szCs w:val="28"/>
        </w:rPr>
      </w:pPr>
    </w:p>
    <w:p w14:paraId="75187BE9" w14:textId="20C26BE9" w:rsidR="00A619A6" w:rsidRDefault="00A619A6" w:rsidP="00056965">
      <w:pPr>
        <w:pStyle w:val="a3"/>
        <w:numPr>
          <w:ilvl w:val="0"/>
          <w:numId w:val="8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Один участник может по своему желанию представить несколько конкурсных работ в разных номинациях;</w:t>
      </w:r>
    </w:p>
    <w:bookmarkEnd w:id="3"/>
    <w:p w14:paraId="3EE618E2" w14:textId="24057F66" w:rsidR="008D5A48" w:rsidRDefault="008D5A48" w:rsidP="00056965">
      <w:pPr>
        <w:pStyle w:val="a3"/>
        <w:numPr>
          <w:ilvl w:val="0"/>
          <w:numId w:val="8"/>
        </w:numPr>
        <w:ind w:left="0" w:firstLine="284"/>
        <w:jc w:val="both"/>
        <w:rPr>
          <w:sz w:val="28"/>
          <w:szCs w:val="28"/>
        </w:rPr>
      </w:pPr>
      <w:r w:rsidRPr="008D5A48">
        <w:rPr>
          <w:sz w:val="28"/>
          <w:szCs w:val="28"/>
        </w:rPr>
        <w:t>Методическая разработка, представленная на конкурс, должна описывать мероприятие для групповой работы (индивидуальная профилактическая работа не рассматривается) в очном</w:t>
      </w:r>
      <w:r w:rsidR="00FF4796">
        <w:rPr>
          <w:sz w:val="28"/>
          <w:szCs w:val="28"/>
        </w:rPr>
        <w:t xml:space="preserve"> или</w:t>
      </w:r>
      <w:r w:rsidRPr="008D5A48">
        <w:rPr>
          <w:sz w:val="28"/>
          <w:szCs w:val="28"/>
        </w:rPr>
        <w:t xml:space="preserve"> онлайн-формате</w:t>
      </w:r>
      <w:r>
        <w:rPr>
          <w:sz w:val="28"/>
          <w:szCs w:val="28"/>
        </w:rPr>
        <w:t>;</w:t>
      </w:r>
    </w:p>
    <w:p w14:paraId="242F6FE0" w14:textId="11CFE618" w:rsidR="00AB0D9B" w:rsidRPr="008D5A48" w:rsidRDefault="00AB0D9B" w:rsidP="00056965">
      <w:pPr>
        <w:pStyle w:val="a3"/>
        <w:numPr>
          <w:ilvl w:val="0"/>
          <w:numId w:val="8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должно предусматривать возможность воспроизведения другим специалистом на другой площадке;</w:t>
      </w:r>
    </w:p>
    <w:p w14:paraId="630B2533" w14:textId="6134B6F7" w:rsidR="008D5A48" w:rsidRPr="008D5A48" w:rsidRDefault="008D5A48" w:rsidP="00056965">
      <w:pPr>
        <w:pStyle w:val="a3"/>
        <w:numPr>
          <w:ilvl w:val="0"/>
          <w:numId w:val="8"/>
        </w:numPr>
        <w:ind w:left="0" w:firstLine="284"/>
        <w:jc w:val="both"/>
        <w:rPr>
          <w:sz w:val="28"/>
          <w:szCs w:val="28"/>
        </w:rPr>
      </w:pPr>
      <w:r w:rsidRPr="008D5A48">
        <w:rPr>
          <w:sz w:val="28"/>
          <w:szCs w:val="28"/>
        </w:rPr>
        <w:t xml:space="preserve">Целевая аудитория мероприятия должна относиться в категории «молодёжь» в соответствии с </w:t>
      </w:r>
      <w:r w:rsidR="00A02540">
        <w:rPr>
          <w:sz w:val="28"/>
          <w:szCs w:val="28"/>
        </w:rPr>
        <w:t>Федеральным законом «</w:t>
      </w:r>
      <w:r w:rsidR="00A02540" w:rsidRPr="00A02540">
        <w:rPr>
          <w:sz w:val="28"/>
          <w:szCs w:val="28"/>
        </w:rPr>
        <w:t>О молодежной политике в Российской Федерации</w:t>
      </w:r>
      <w:r w:rsidR="00A02540">
        <w:rPr>
          <w:sz w:val="28"/>
          <w:szCs w:val="28"/>
        </w:rPr>
        <w:t>»</w:t>
      </w:r>
      <w:r w:rsidR="00A02540" w:rsidRPr="00A02540">
        <w:rPr>
          <w:sz w:val="28"/>
          <w:szCs w:val="28"/>
        </w:rPr>
        <w:t xml:space="preserve"> N 489-ФЗ</w:t>
      </w:r>
      <w:r w:rsidRPr="008D5A48">
        <w:rPr>
          <w:sz w:val="28"/>
          <w:szCs w:val="28"/>
        </w:rPr>
        <w:t xml:space="preserve"> - граждане от 14 до 35 лет включительно (мероприятия для детей до 14 лет не рассматриваются)</w:t>
      </w:r>
      <w:r>
        <w:rPr>
          <w:sz w:val="28"/>
          <w:szCs w:val="28"/>
        </w:rPr>
        <w:t>;</w:t>
      </w:r>
    </w:p>
    <w:p w14:paraId="54758862" w14:textId="4B8E48A2" w:rsidR="008D5A48" w:rsidRDefault="008D5A48" w:rsidP="00056965">
      <w:pPr>
        <w:pStyle w:val="a3"/>
        <w:numPr>
          <w:ilvl w:val="0"/>
          <w:numId w:val="8"/>
        </w:numPr>
        <w:ind w:left="0" w:firstLine="284"/>
        <w:jc w:val="both"/>
        <w:rPr>
          <w:sz w:val="28"/>
          <w:szCs w:val="28"/>
        </w:rPr>
      </w:pPr>
      <w:r w:rsidRPr="008D5A48">
        <w:rPr>
          <w:sz w:val="28"/>
          <w:szCs w:val="28"/>
        </w:rPr>
        <w:t>Тематика профилактического мероприятия должна совпадать с одной из номинаций конкурса</w:t>
      </w:r>
      <w:r>
        <w:rPr>
          <w:sz w:val="28"/>
          <w:szCs w:val="28"/>
        </w:rPr>
        <w:t>;</w:t>
      </w:r>
    </w:p>
    <w:p w14:paraId="48EAA659" w14:textId="0AA19658" w:rsidR="00A619A6" w:rsidRDefault="008D5A48" w:rsidP="00056965">
      <w:pPr>
        <w:pStyle w:val="a3"/>
        <w:numPr>
          <w:ilvl w:val="0"/>
          <w:numId w:val="8"/>
        </w:numPr>
        <w:ind w:left="0" w:firstLine="284"/>
        <w:jc w:val="both"/>
        <w:rPr>
          <w:sz w:val="28"/>
          <w:szCs w:val="28"/>
        </w:rPr>
      </w:pPr>
      <w:r w:rsidRPr="00CF22AB">
        <w:rPr>
          <w:sz w:val="28"/>
          <w:szCs w:val="28"/>
        </w:rPr>
        <w:t xml:space="preserve">Содержание методической разработки должно соответствовать </w:t>
      </w:r>
      <w:r w:rsidR="00CF22AB" w:rsidRPr="00CF22AB">
        <w:rPr>
          <w:sz w:val="28"/>
          <w:szCs w:val="28"/>
        </w:rPr>
        <w:t>современным требованиям к профилактической работе</w:t>
      </w:r>
      <w:r w:rsidRPr="00CF22AB">
        <w:rPr>
          <w:sz w:val="28"/>
          <w:szCs w:val="28"/>
        </w:rPr>
        <w:t xml:space="preserve">: причинно-ориентированный подход, </w:t>
      </w:r>
      <w:r>
        <w:rPr>
          <w:sz w:val="28"/>
          <w:szCs w:val="28"/>
        </w:rPr>
        <w:t xml:space="preserve">избегание избыточного информирования о </w:t>
      </w:r>
      <w:r w:rsidR="00A619A6">
        <w:rPr>
          <w:sz w:val="28"/>
          <w:szCs w:val="28"/>
        </w:rPr>
        <w:t>негативном явлении</w:t>
      </w:r>
      <w:r w:rsidR="00CF22AB">
        <w:rPr>
          <w:sz w:val="28"/>
          <w:szCs w:val="28"/>
        </w:rPr>
        <w:t xml:space="preserve"> </w:t>
      </w:r>
      <w:r w:rsidR="00A619A6">
        <w:rPr>
          <w:sz w:val="28"/>
          <w:szCs w:val="28"/>
        </w:rPr>
        <w:t xml:space="preserve">и </w:t>
      </w:r>
      <w:r w:rsidR="00CF22AB">
        <w:rPr>
          <w:sz w:val="28"/>
          <w:szCs w:val="28"/>
        </w:rPr>
        <w:t xml:space="preserve">отказ от </w:t>
      </w:r>
      <w:r w:rsidR="00A619A6">
        <w:rPr>
          <w:sz w:val="28"/>
          <w:szCs w:val="28"/>
        </w:rPr>
        <w:t>«запугивани</w:t>
      </w:r>
      <w:r w:rsidR="00CF22AB">
        <w:rPr>
          <w:sz w:val="28"/>
          <w:szCs w:val="28"/>
        </w:rPr>
        <w:t>я</w:t>
      </w:r>
      <w:r w:rsidR="00A619A6">
        <w:rPr>
          <w:sz w:val="28"/>
          <w:szCs w:val="28"/>
        </w:rPr>
        <w:t>»;</w:t>
      </w:r>
    </w:p>
    <w:p w14:paraId="2636AFBB" w14:textId="237893DA" w:rsidR="00A619A6" w:rsidRDefault="00A619A6" w:rsidP="00056965">
      <w:pPr>
        <w:pStyle w:val="a3"/>
        <w:numPr>
          <w:ilvl w:val="0"/>
          <w:numId w:val="8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рекомендуется ознакомиться с содержанием методических рекомендаций по различным направлениям профилактики, представленными на сайте </w:t>
      </w:r>
      <w:proofErr w:type="spellStart"/>
      <w:r>
        <w:rPr>
          <w:sz w:val="28"/>
          <w:szCs w:val="28"/>
          <w:lang w:val="en-US"/>
        </w:rPr>
        <w:t>rmc</w:t>
      </w:r>
      <w:proofErr w:type="spellEnd"/>
      <w:r w:rsidRPr="00A619A6">
        <w:rPr>
          <w:sz w:val="28"/>
          <w:szCs w:val="28"/>
        </w:rPr>
        <w:t>55.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A619A6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«</w:t>
      </w:r>
      <w:proofErr w:type="spellStart"/>
      <w:r>
        <w:rPr>
          <w:sz w:val="28"/>
          <w:szCs w:val="28"/>
        </w:rPr>
        <w:t>Медиа</w:t>
      </w:r>
      <w:r w:rsidR="00CE6CF0">
        <w:rPr>
          <w:sz w:val="28"/>
          <w:szCs w:val="28"/>
        </w:rPr>
        <w:t>материалы</w:t>
      </w:r>
      <w:proofErr w:type="spellEnd"/>
      <w:r>
        <w:rPr>
          <w:sz w:val="28"/>
          <w:szCs w:val="28"/>
        </w:rPr>
        <w:t>»</w:t>
      </w:r>
      <w:r w:rsidR="00CE6CF0">
        <w:rPr>
          <w:sz w:val="28"/>
          <w:szCs w:val="28"/>
        </w:rPr>
        <w:t xml:space="preserve"> (</w:t>
      </w:r>
      <w:hyperlink r:id="rId10" w:history="1">
        <w:r w:rsidR="00CE6CF0" w:rsidRPr="00C76595">
          <w:rPr>
            <w:rStyle w:val="a4"/>
            <w:sz w:val="28"/>
            <w:szCs w:val="28"/>
          </w:rPr>
          <w:t>https://rmc55.ru/mediateka/</w:t>
        </w:r>
      </w:hyperlink>
      <w:r w:rsidR="00CE6CF0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14:paraId="0796E6B3" w14:textId="45BF47CC" w:rsidR="00A619A6" w:rsidRPr="00A619A6" w:rsidRDefault="00A619A6" w:rsidP="00E92B8A">
      <w:pPr>
        <w:pStyle w:val="a3"/>
        <w:numPr>
          <w:ilvl w:val="1"/>
          <w:numId w:val="7"/>
        </w:numPr>
        <w:ind w:left="709"/>
        <w:jc w:val="both"/>
        <w:rPr>
          <w:sz w:val="28"/>
          <w:szCs w:val="28"/>
        </w:rPr>
      </w:pPr>
      <w:bookmarkStart w:id="4" w:name="_Hlk161054557"/>
      <w:r w:rsidRPr="00E92B8A">
        <w:rPr>
          <w:sz w:val="28"/>
          <w:szCs w:val="28"/>
        </w:rPr>
        <w:t>Для номинаци</w:t>
      </w:r>
      <w:r w:rsidR="00E92B8A" w:rsidRPr="00E92B8A">
        <w:rPr>
          <w:sz w:val="28"/>
          <w:szCs w:val="28"/>
        </w:rPr>
        <w:t>й</w:t>
      </w:r>
      <w:r w:rsidRPr="00E92B8A">
        <w:rPr>
          <w:sz w:val="28"/>
          <w:szCs w:val="28"/>
        </w:rPr>
        <w:t xml:space="preserve"> </w:t>
      </w:r>
      <w:bookmarkEnd w:id="4"/>
      <w:r w:rsidRPr="00E92B8A">
        <w:rPr>
          <w:sz w:val="28"/>
          <w:szCs w:val="28"/>
        </w:rPr>
        <w:t>«Пропаганда здорового образа жизни»</w:t>
      </w:r>
      <w:bookmarkStart w:id="5" w:name="_Hlk161054647"/>
      <w:r w:rsidRPr="00E92B8A">
        <w:rPr>
          <w:sz w:val="28"/>
          <w:szCs w:val="28"/>
        </w:rPr>
        <w:t xml:space="preserve"> </w:t>
      </w:r>
      <w:bookmarkEnd w:id="5"/>
      <w:r w:rsidR="00E92B8A" w:rsidRPr="00E92B8A">
        <w:rPr>
          <w:sz w:val="28"/>
          <w:szCs w:val="28"/>
        </w:rPr>
        <w:t xml:space="preserve">и </w:t>
      </w:r>
      <w:r w:rsidRPr="00E92B8A">
        <w:rPr>
          <w:sz w:val="28"/>
          <w:szCs w:val="28"/>
        </w:rPr>
        <w:t xml:space="preserve">«Профилактика </w:t>
      </w:r>
      <w:r w:rsidRPr="00A619A6">
        <w:rPr>
          <w:sz w:val="28"/>
          <w:szCs w:val="28"/>
        </w:rPr>
        <w:t>злоупотребления психоактивными веществами» –</w:t>
      </w:r>
      <w:r>
        <w:rPr>
          <w:sz w:val="28"/>
          <w:szCs w:val="28"/>
        </w:rPr>
        <w:t xml:space="preserve"> </w:t>
      </w:r>
      <w:r w:rsidR="00E92B8A" w:rsidRPr="00E92B8A">
        <w:rPr>
          <w:sz w:val="28"/>
          <w:szCs w:val="28"/>
        </w:rPr>
        <w:t xml:space="preserve">Методические рекомендации </w:t>
      </w:r>
      <w:r w:rsidR="00F556A6" w:rsidRPr="00F556A6">
        <w:rPr>
          <w:sz w:val="28"/>
          <w:szCs w:val="28"/>
        </w:rPr>
        <w:t>«Особенности профилактики употребления психоактивных веществ в молодежной среде»</w:t>
      </w:r>
    </w:p>
    <w:p w14:paraId="431D1733" w14:textId="4147AA80" w:rsidR="00A619A6" w:rsidRPr="00A619A6" w:rsidRDefault="00A619A6" w:rsidP="00A619A6">
      <w:pPr>
        <w:pStyle w:val="a3"/>
        <w:numPr>
          <w:ilvl w:val="1"/>
          <w:numId w:val="7"/>
        </w:numPr>
        <w:ind w:left="709"/>
        <w:jc w:val="both"/>
        <w:rPr>
          <w:sz w:val="28"/>
          <w:szCs w:val="28"/>
        </w:rPr>
      </w:pPr>
      <w:r w:rsidRPr="00A619A6">
        <w:rPr>
          <w:sz w:val="28"/>
          <w:szCs w:val="28"/>
        </w:rPr>
        <w:t>Для номинации «Профилактика суицидального поведения» –</w:t>
      </w:r>
      <w:r>
        <w:rPr>
          <w:sz w:val="28"/>
          <w:szCs w:val="28"/>
        </w:rPr>
        <w:t xml:space="preserve"> </w:t>
      </w:r>
      <w:r w:rsidR="00E92B8A" w:rsidRPr="00E92B8A">
        <w:rPr>
          <w:sz w:val="28"/>
          <w:szCs w:val="28"/>
        </w:rPr>
        <w:t xml:space="preserve">Методическое пособие по профилактике суицидального поведения подростков и молодежи </w:t>
      </w:r>
      <w:r w:rsidR="00F556A6" w:rsidRPr="00F556A6">
        <w:rPr>
          <w:sz w:val="28"/>
          <w:szCs w:val="28"/>
        </w:rPr>
        <w:t>«Помоги себе сам, или главное – успеть?»</w:t>
      </w:r>
    </w:p>
    <w:p w14:paraId="4E0FE5E1" w14:textId="5C06BAC1" w:rsidR="00A619A6" w:rsidRPr="00A619A6" w:rsidRDefault="00A619A6" w:rsidP="00A619A6">
      <w:pPr>
        <w:pStyle w:val="a3"/>
        <w:numPr>
          <w:ilvl w:val="1"/>
          <w:numId w:val="7"/>
        </w:numPr>
        <w:ind w:left="709"/>
        <w:jc w:val="both"/>
        <w:rPr>
          <w:sz w:val="28"/>
          <w:szCs w:val="28"/>
        </w:rPr>
      </w:pPr>
      <w:r w:rsidRPr="00A619A6">
        <w:rPr>
          <w:sz w:val="28"/>
          <w:szCs w:val="28"/>
        </w:rPr>
        <w:t>Для номинации «Профилактика экстремизма» –</w:t>
      </w:r>
      <w:r>
        <w:rPr>
          <w:sz w:val="28"/>
          <w:szCs w:val="28"/>
        </w:rPr>
        <w:t xml:space="preserve"> </w:t>
      </w:r>
      <w:r w:rsidR="00E92B8A" w:rsidRPr="00E92B8A">
        <w:rPr>
          <w:sz w:val="28"/>
          <w:szCs w:val="28"/>
        </w:rPr>
        <w:t xml:space="preserve">Методические рекомендации </w:t>
      </w:r>
      <w:r w:rsidR="00F556A6" w:rsidRPr="00F556A6">
        <w:rPr>
          <w:sz w:val="28"/>
          <w:szCs w:val="28"/>
        </w:rPr>
        <w:t>«Содержание мероприятий по первичной профилактике психологических причин экстремизма в молодежной среде»</w:t>
      </w:r>
    </w:p>
    <w:p w14:paraId="66D23063" w14:textId="3EEACA68" w:rsidR="00E92B8A" w:rsidRPr="00E92B8A" w:rsidRDefault="00A619A6" w:rsidP="00E92B8A">
      <w:pPr>
        <w:pStyle w:val="a3"/>
        <w:numPr>
          <w:ilvl w:val="1"/>
          <w:numId w:val="7"/>
        </w:numPr>
        <w:ind w:left="709"/>
        <w:jc w:val="both"/>
        <w:rPr>
          <w:sz w:val="28"/>
          <w:szCs w:val="28"/>
        </w:rPr>
      </w:pPr>
      <w:r w:rsidRPr="00E92B8A">
        <w:rPr>
          <w:sz w:val="28"/>
          <w:szCs w:val="28"/>
        </w:rPr>
        <w:t xml:space="preserve">Для номинации «Профилактика деструктивного и противоправного поведения» – </w:t>
      </w:r>
      <w:r w:rsidR="00E92B8A" w:rsidRPr="00E92B8A">
        <w:rPr>
          <w:sz w:val="28"/>
          <w:szCs w:val="28"/>
        </w:rPr>
        <w:t>Методическое пособие «Вопросы профилактики агрессивного поведения у несовершеннолетних и молодежи»</w:t>
      </w:r>
    </w:p>
    <w:p w14:paraId="1706B324" w14:textId="77777777" w:rsidR="004F5A16" w:rsidRDefault="004F5A16" w:rsidP="008D5A48">
      <w:pPr>
        <w:ind w:firstLine="142"/>
        <w:rPr>
          <w:sz w:val="28"/>
          <w:szCs w:val="28"/>
        </w:rPr>
      </w:pPr>
    </w:p>
    <w:p w14:paraId="34077840" w14:textId="6FBAD925" w:rsidR="00AB0D9B" w:rsidRDefault="00AB0D9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A7E5F88" w14:textId="23AE9186" w:rsidR="004F5A16" w:rsidRDefault="004F5A16" w:rsidP="004F5A16">
      <w:pPr>
        <w:ind w:firstLine="709"/>
        <w:jc w:val="center"/>
        <w:rPr>
          <w:b/>
          <w:bCs/>
          <w:sz w:val="28"/>
          <w:szCs w:val="28"/>
        </w:rPr>
      </w:pPr>
      <w:r w:rsidRPr="004F5A16">
        <w:rPr>
          <w:b/>
          <w:bCs/>
          <w:sz w:val="28"/>
          <w:szCs w:val="28"/>
        </w:rPr>
        <w:lastRenderedPageBreak/>
        <w:t>Критерии оценки конкурсных работ</w:t>
      </w:r>
    </w:p>
    <w:p w14:paraId="3781998E" w14:textId="77777777" w:rsidR="00606F60" w:rsidRPr="004F5A16" w:rsidRDefault="00606F60" w:rsidP="004F5A16">
      <w:pPr>
        <w:ind w:firstLine="709"/>
        <w:jc w:val="center"/>
        <w:rPr>
          <w:b/>
          <w:bCs/>
          <w:sz w:val="28"/>
          <w:szCs w:val="28"/>
        </w:rPr>
      </w:pPr>
    </w:p>
    <w:p w14:paraId="7AA3ADAE" w14:textId="654347C2" w:rsidR="00A02540" w:rsidRDefault="00A02540" w:rsidP="00AB0D9B">
      <w:pPr>
        <w:ind w:firstLine="709"/>
        <w:jc w:val="both"/>
        <w:rPr>
          <w:sz w:val="28"/>
          <w:szCs w:val="28"/>
        </w:rPr>
      </w:pPr>
      <w:r w:rsidRPr="00056965">
        <w:rPr>
          <w:b/>
          <w:bCs/>
          <w:sz w:val="28"/>
          <w:szCs w:val="28"/>
        </w:rPr>
        <w:t>Актуальность</w:t>
      </w:r>
      <w:r w:rsidR="00056965">
        <w:rPr>
          <w:sz w:val="28"/>
          <w:szCs w:val="28"/>
        </w:rPr>
        <w:t xml:space="preserve">. </w:t>
      </w:r>
      <w:bookmarkStart w:id="6" w:name="_Hlk161846060"/>
      <w:r w:rsidR="00056965">
        <w:rPr>
          <w:sz w:val="28"/>
          <w:szCs w:val="28"/>
        </w:rPr>
        <w:t>Оценивается</w:t>
      </w:r>
      <w:bookmarkEnd w:id="6"/>
      <w:r w:rsidR="00606F60">
        <w:rPr>
          <w:sz w:val="28"/>
          <w:szCs w:val="28"/>
        </w:rPr>
        <w:t xml:space="preserve"> соответствие актуальной социальной проблематике, опора на современные реалии в информационной части мероприятия.</w:t>
      </w:r>
    </w:p>
    <w:p w14:paraId="7A0EA83C" w14:textId="6124D62F" w:rsidR="00A02540" w:rsidRDefault="00A02540" w:rsidP="00AB0D9B">
      <w:pPr>
        <w:ind w:firstLine="709"/>
        <w:jc w:val="both"/>
        <w:rPr>
          <w:sz w:val="28"/>
          <w:szCs w:val="28"/>
        </w:rPr>
      </w:pPr>
      <w:r w:rsidRPr="00056965">
        <w:rPr>
          <w:b/>
          <w:bCs/>
          <w:sz w:val="28"/>
          <w:szCs w:val="28"/>
        </w:rPr>
        <w:t>Целостность, логичность, полнота изложения</w:t>
      </w:r>
      <w:r w:rsidR="00056965">
        <w:rPr>
          <w:sz w:val="28"/>
          <w:szCs w:val="28"/>
        </w:rPr>
        <w:t>.</w:t>
      </w:r>
      <w:r w:rsidR="00056965" w:rsidRPr="00056965">
        <w:t xml:space="preserve"> </w:t>
      </w:r>
      <w:r w:rsidR="00AB0D9B">
        <w:rPr>
          <w:sz w:val="28"/>
          <w:szCs w:val="28"/>
        </w:rPr>
        <w:t>Описание должно быть достаточным для проведения подобного мероприятия другим специалистом</w:t>
      </w:r>
      <w:r w:rsidR="00606F60">
        <w:rPr>
          <w:sz w:val="28"/>
          <w:szCs w:val="28"/>
        </w:rPr>
        <w:t>.</w:t>
      </w:r>
    </w:p>
    <w:p w14:paraId="4876A420" w14:textId="3F31B380" w:rsidR="00A02540" w:rsidRPr="00056965" w:rsidRDefault="00A02540" w:rsidP="00AB0D9B">
      <w:pPr>
        <w:ind w:firstLine="709"/>
        <w:jc w:val="both"/>
        <w:rPr>
          <w:sz w:val="28"/>
          <w:szCs w:val="28"/>
        </w:rPr>
      </w:pPr>
      <w:r w:rsidRPr="00056965">
        <w:rPr>
          <w:b/>
          <w:bCs/>
          <w:sz w:val="28"/>
          <w:szCs w:val="28"/>
        </w:rPr>
        <w:t>Учет возрастных и индивидуальных особенностей аудитории</w:t>
      </w:r>
      <w:r w:rsidR="00056965">
        <w:rPr>
          <w:sz w:val="28"/>
          <w:szCs w:val="28"/>
        </w:rPr>
        <w:t>.</w:t>
      </w:r>
      <w:r w:rsidR="00056965" w:rsidRPr="00056965">
        <w:t xml:space="preserve"> </w:t>
      </w:r>
      <w:r w:rsidR="00056965" w:rsidRPr="00056965">
        <w:rPr>
          <w:sz w:val="28"/>
          <w:szCs w:val="28"/>
        </w:rPr>
        <w:t>Оценивается</w:t>
      </w:r>
      <w:r w:rsidR="00056965">
        <w:rPr>
          <w:sz w:val="28"/>
          <w:szCs w:val="28"/>
        </w:rPr>
        <w:t xml:space="preserve"> соответствие используемых форм и методов проведения мероприятия возрастным особенностям и специфике восприятия молодёжной аудитории, соответствие объёма и способа подачи информации возрасту участников, отсутствие информации, </w:t>
      </w:r>
      <w:r w:rsidR="00056965" w:rsidRPr="00056965">
        <w:rPr>
          <w:sz w:val="28"/>
          <w:szCs w:val="28"/>
        </w:rPr>
        <w:t>причиняющей вред здоровью и развитию</w:t>
      </w:r>
      <w:r w:rsidR="00056965">
        <w:rPr>
          <w:sz w:val="28"/>
          <w:szCs w:val="28"/>
        </w:rPr>
        <w:t xml:space="preserve"> детей (в соответствии с </w:t>
      </w:r>
      <w:r w:rsidR="002B70F7" w:rsidRPr="002B70F7">
        <w:rPr>
          <w:sz w:val="28"/>
          <w:szCs w:val="28"/>
        </w:rPr>
        <w:t>Федеральны</w:t>
      </w:r>
      <w:r w:rsidR="002B70F7">
        <w:rPr>
          <w:sz w:val="28"/>
          <w:szCs w:val="28"/>
        </w:rPr>
        <w:t>м</w:t>
      </w:r>
      <w:r w:rsidR="002B70F7" w:rsidRPr="002B70F7">
        <w:rPr>
          <w:sz w:val="28"/>
          <w:szCs w:val="28"/>
        </w:rPr>
        <w:t xml:space="preserve"> закон</w:t>
      </w:r>
      <w:r w:rsidR="002B70F7">
        <w:rPr>
          <w:sz w:val="28"/>
          <w:szCs w:val="28"/>
        </w:rPr>
        <w:t>ом</w:t>
      </w:r>
      <w:r w:rsidR="002B70F7" w:rsidRPr="002B70F7">
        <w:rPr>
          <w:sz w:val="28"/>
          <w:szCs w:val="28"/>
        </w:rPr>
        <w:t xml:space="preserve"> </w:t>
      </w:r>
      <w:r w:rsidR="002B70F7">
        <w:rPr>
          <w:sz w:val="28"/>
          <w:szCs w:val="28"/>
        </w:rPr>
        <w:t>«</w:t>
      </w:r>
      <w:r w:rsidR="002B70F7" w:rsidRPr="002B70F7">
        <w:rPr>
          <w:sz w:val="28"/>
          <w:szCs w:val="28"/>
        </w:rPr>
        <w:t>О защите детей от информации, причиняющей вред их здоровью и развитию</w:t>
      </w:r>
      <w:r w:rsidR="002B70F7">
        <w:rPr>
          <w:sz w:val="28"/>
          <w:szCs w:val="28"/>
        </w:rPr>
        <w:t>»</w:t>
      </w:r>
      <w:r w:rsidR="002B70F7" w:rsidRPr="002B70F7">
        <w:rPr>
          <w:sz w:val="28"/>
          <w:szCs w:val="28"/>
        </w:rPr>
        <w:t xml:space="preserve"> от 29.12.2010 N 436-ФЗ</w:t>
      </w:r>
      <w:r w:rsidR="00056965" w:rsidRPr="00056965">
        <w:rPr>
          <w:sz w:val="28"/>
          <w:szCs w:val="28"/>
        </w:rPr>
        <w:t>)</w:t>
      </w:r>
      <w:r w:rsidR="00606F60">
        <w:rPr>
          <w:sz w:val="28"/>
          <w:szCs w:val="28"/>
        </w:rPr>
        <w:t>.</w:t>
      </w:r>
    </w:p>
    <w:p w14:paraId="6D6EDDC4" w14:textId="62542D4E" w:rsidR="004F5A16" w:rsidRPr="00056965" w:rsidRDefault="00A02540" w:rsidP="00AB0D9B">
      <w:pPr>
        <w:ind w:firstLine="709"/>
        <w:jc w:val="both"/>
        <w:rPr>
          <w:sz w:val="28"/>
          <w:szCs w:val="28"/>
        </w:rPr>
      </w:pPr>
      <w:r w:rsidRPr="00056965">
        <w:rPr>
          <w:b/>
          <w:bCs/>
          <w:sz w:val="28"/>
          <w:szCs w:val="28"/>
        </w:rPr>
        <w:t>Результативность</w:t>
      </w:r>
      <w:r w:rsidR="00056965">
        <w:rPr>
          <w:sz w:val="28"/>
          <w:szCs w:val="28"/>
        </w:rPr>
        <w:t>.</w:t>
      </w:r>
      <w:r w:rsidR="00056965" w:rsidRPr="00056965">
        <w:t xml:space="preserve"> </w:t>
      </w:r>
      <w:r w:rsidR="00056965" w:rsidRPr="00056965">
        <w:rPr>
          <w:sz w:val="28"/>
          <w:szCs w:val="28"/>
        </w:rPr>
        <w:t xml:space="preserve">Оценивается </w:t>
      </w:r>
      <w:r w:rsidR="00056965">
        <w:rPr>
          <w:sz w:val="28"/>
          <w:szCs w:val="28"/>
        </w:rPr>
        <w:t xml:space="preserve">воздействие мероприятия на </w:t>
      </w:r>
      <w:r w:rsidR="00AB0D9B">
        <w:rPr>
          <w:sz w:val="28"/>
          <w:szCs w:val="28"/>
        </w:rPr>
        <w:t xml:space="preserve">факторы развития деструктивного поведения: развитие защитных факторов (например, жизнестойкости или умения противостоять давлению) или </w:t>
      </w:r>
      <w:r w:rsidR="00606F60">
        <w:rPr>
          <w:sz w:val="28"/>
          <w:szCs w:val="28"/>
        </w:rPr>
        <w:t>предотвращение факторов</w:t>
      </w:r>
      <w:r w:rsidR="00AB0D9B">
        <w:rPr>
          <w:sz w:val="28"/>
          <w:szCs w:val="28"/>
        </w:rPr>
        <w:t xml:space="preserve"> риска.</w:t>
      </w:r>
    </w:p>
    <w:p w14:paraId="71FCB9FE" w14:textId="31E05229" w:rsidR="008B0AA4" w:rsidRDefault="008B0AA4" w:rsidP="00AB0D9B">
      <w:pPr>
        <w:ind w:firstLine="709"/>
        <w:jc w:val="both"/>
        <w:rPr>
          <w:sz w:val="28"/>
          <w:szCs w:val="28"/>
        </w:rPr>
      </w:pPr>
      <w:r w:rsidRPr="00056965">
        <w:rPr>
          <w:b/>
          <w:bCs/>
          <w:sz w:val="28"/>
          <w:szCs w:val="28"/>
        </w:rPr>
        <w:t>Инновационность</w:t>
      </w:r>
      <w:r w:rsidR="00056965">
        <w:rPr>
          <w:sz w:val="28"/>
          <w:szCs w:val="28"/>
        </w:rPr>
        <w:t>.</w:t>
      </w:r>
      <w:r w:rsidR="00056965" w:rsidRPr="00056965">
        <w:t xml:space="preserve"> </w:t>
      </w:r>
      <w:r w:rsidR="00056965" w:rsidRPr="00056965">
        <w:rPr>
          <w:sz w:val="28"/>
          <w:szCs w:val="28"/>
        </w:rPr>
        <w:t>Оценивается</w:t>
      </w:r>
      <w:r w:rsidR="00606F60">
        <w:rPr>
          <w:sz w:val="28"/>
          <w:szCs w:val="28"/>
        </w:rPr>
        <w:t xml:space="preserve"> использование современных форм организации мероприятий, новизна подхода к проблеме.</w:t>
      </w:r>
    </w:p>
    <w:p w14:paraId="6B1B7A6F" w14:textId="77777777" w:rsidR="004F5A16" w:rsidRDefault="004F5A16" w:rsidP="004F5A16">
      <w:pPr>
        <w:ind w:firstLine="709"/>
        <w:rPr>
          <w:sz w:val="28"/>
          <w:szCs w:val="28"/>
        </w:rPr>
      </w:pPr>
    </w:p>
    <w:p w14:paraId="1254198D" w14:textId="015B1C4B" w:rsidR="004F5A16" w:rsidRDefault="004F5A1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A29772D" w14:textId="1E477FBB" w:rsidR="004F5A16" w:rsidRPr="00401B58" w:rsidRDefault="004F5A16" w:rsidP="004F5A16">
      <w:pPr>
        <w:ind w:firstLine="709"/>
        <w:jc w:val="right"/>
        <w:rPr>
          <w:sz w:val="28"/>
          <w:szCs w:val="28"/>
        </w:rPr>
      </w:pPr>
      <w:bookmarkStart w:id="7" w:name="_Hlk161760397"/>
      <w:r w:rsidRPr="00401B5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bookmarkEnd w:id="7"/>
    <w:p w14:paraId="03CDD4C4" w14:textId="5805A6EA" w:rsidR="004F5A16" w:rsidRDefault="004F5A16" w:rsidP="004F5A16">
      <w:pPr>
        <w:ind w:firstLine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Согласие на обработку персональных данных</w:t>
      </w:r>
    </w:p>
    <w:p w14:paraId="23C85792" w14:textId="77777777" w:rsidR="004903E2" w:rsidRPr="005B7B39" w:rsidRDefault="004903E2" w:rsidP="004F5A16">
      <w:pPr>
        <w:ind w:firstLine="425"/>
        <w:jc w:val="center"/>
        <w:rPr>
          <w:sz w:val="28"/>
          <w:szCs w:val="28"/>
        </w:rPr>
      </w:pPr>
    </w:p>
    <w:p w14:paraId="323E7148" w14:textId="77777777" w:rsidR="004903E2" w:rsidRPr="004903E2" w:rsidRDefault="004903E2" w:rsidP="004903E2">
      <w:pPr>
        <w:widowControl w:val="0"/>
        <w:spacing w:line="230" w:lineRule="exact"/>
        <w:ind w:left="23"/>
        <w:rPr>
          <w:rFonts w:eastAsia="Calibri"/>
          <w:i/>
          <w:iCs/>
          <w:color w:val="000000"/>
          <w:u w:val="single"/>
          <w:lang w:eastAsia="en-US"/>
        </w:rPr>
      </w:pPr>
      <w:r w:rsidRPr="004903E2">
        <w:rPr>
          <w:rFonts w:eastAsia="Calibri"/>
          <w:color w:val="000000"/>
          <w:spacing w:val="40"/>
          <w:shd w:val="clear" w:color="auto" w:fill="FFFFFF"/>
          <w:lang w:eastAsia="en-US"/>
        </w:rPr>
        <w:t xml:space="preserve">Я, </w:t>
      </w:r>
      <w:r w:rsidRPr="004903E2">
        <w:rPr>
          <w:rFonts w:ascii="Calibri" w:eastAsia="Calibri" w:hAnsi="Calibri"/>
          <w:i/>
          <w:iCs/>
          <w:color w:val="000000"/>
          <w:lang w:eastAsia="en-US"/>
        </w:rPr>
        <w:t>______________________________________________________________________________</w:t>
      </w:r>
    </w:p>
    <w:p w14:paraId="208CB232" w14:textId="77777777" w:rsidR="004903E2" w:rsidRPr="000D366E" w:rsidRDefault="004903E2" w:rsidP="004903E2">
      <w:pPr>
        <w:widowControl w:val="0"/>
        <w:spacing w:after="239" w:line="230" w:lineRule="exact"/>
        <w:ind w:left="4111"/>
        <w:rPr>
          <w:rFonts w:eastAsia="Calibri"/>
          <w:i/>
          <w:iCs/>
          <w:vertAlign w:val="superscript"/>
          <w:lang w:eastAsia="en-US"/>
        </w:rPr>
      </w:pPr>
      <w:r w:rsidRPr="000D366E">
        <w:rPr>
          <w:rFonts w:eastAsia="Calibri"/>
          <w:i/>
          <w:iCs/>
          <w:vertAlign w:val="superscript"/>
          <w:lang w:eastAsia="en-US"/>
        </w:rPr>
        <w:t>(Ф.И.О. полностью)</w:t>
      </w:r>
    </w:p>
    <w:p w14:paraId="509CF63D" w14:textId="77777777" w:rsidR="004903E2" w:rsidRPr="000D366E" w:rsidRDefault="004903E2" w:rsidP="004903E2">
      <w:pPr>
        <w:widowControl w:val="0"/>
        <w:tabs>
          <w:tab w:val="left" w:leader="underscore" w:pos="4268"/>
          <w:tab w:val="left" w:leader="underscore" w:pos="8134"/>
        </w:tabs>
        <w:spacing w:after="539" w:line="230" w:lineRule="exact"/>
        <w:ind w:left="20"/>
        <w:rPr>
          <w:rFonts w:eastAsia="SimSun"/>
        </w:rPr>
      </w:pPr>
      <w:r w:rsidRPr="000D366E">
        <w:rPr>
          <w:rFonts w:eastAsia="SimSun"/>
        </w:rPr>
        <w:t>Паспорт (при наличии) серия ____№_________выдан___________________________________</w:t>
      </w:r>
    </w:p>
    <w:p w14:paraId="3FD4DDC9" w14:textId="3C0165E6" w:rsidR="004903E2" w:rsidRPr="000D366E" w:rsidRDefault="004903E2" w:rsidP="004903E2">
      <w:pPr>
        <w:ind w:left="33" w:firstLine="689"/>
        <w:jc w:val="both"/>
        <w:rPr>
          <w:spacing w:val="-6"/>
          <w:lang w:eastAsia="en-US"/>
        </w:rPr>
      </w:pPr>
      <w:r w:rsidRPr="000D366E">
        <w:rPr>
          <w:lang w:eastAsia="en-US"/>
        </w:rPr>
        <w:t xml:space="preserve">В соответствии с требованиями статьи 9 Федерального закона от 27 июля 2006 года № 152-ФЗ «О персональных данных» с целью организации и проведения </w:t>
      </w:r>
      <w:r w:rsidR="00BA6742" w:rsidRPr="000D366E">
        <w:rPr>
          <w:spacing w:val="-6"/>
          <w:lang w:eastAsia="en-US"/>
        </w:rPr>
        <w:t>конкурса методических разработок профилактических мероприятий</w:t>
      </w:r>
      <w:r w:rsidRPr="000D366E">
        <w:rPr>
          <w:spacing w:val="-6"/>
          <w:lang w:eastAsia="en-US"/>
        </w:rPr>
        <w:t xml:space="preserve"> </w:t>
      </w:r>
      <w:r w:rsidRPr="000D366E">
        <w:rPr>
          <w:lang w:eastAsia="en-US"/>
        </w:rPr>
        <w:t>(далее – Конкурс),</w:t>
      </w:r>
      <w:r w:rsidR="008878A7">
        <w:rPr>
          <w:lang w:eastAsia="en-US"/>
        </w:rPr>
        <w:t xml:space="preserve"> даю</w:t>
      </w:r>
      <w:r w:rsidRPr="000D366E">
        <w:rPr>
          <w:lang w:eastAsia="en-US"/>
        </w:rPr>
        <w:t xml:space="preserve"> согласие </w:t>
      </w:r>
      <w:bookmarkStart w:id="8" w:name="_Hlk161913346"/>
      <w:r w:rsidR="00BA6742" w:rsidRPr="000D366E">
        <w:rPr>
          <w:lang w:eastAsia="en-US"/>
        </w:rPr>
        <w:t>Бюджетному учреждению Омской области «Региональный центр по организации и проведению молодёжных мероприятий»</w:t>
      </w:r>
      <w:r w:rsidRPr="000D366E">
        <w:rPr>
          <w:lang w:eastAsia="en-US"/>
        </w:rPr>
        <w:t xml:space="preserve"> </w:t>
      </w:r>
      <w:bookmarkEnd w:id="8"/>
      <w:r w:rsidRPr="000D366E">
        <w:rPr>
          <w:lang w:eastAsia="en-US"/>
        </w:rPr>
        <w:t xml:space="preserve">(далее – </w:t>
      </w:r>
      <w:r w:rsidR="00BA6742" w:rsidRPr="000D366E">
        <w:rPr>
          <w:lang w:eastAsia="en-US"/>
        </w:rPr>
        <w:t>Организатор</w:t>
      </w:r>
      <w:r w:rsidRPr="000D366E">
        <w:rPr>
          <w:lang w:eastAsia="en-US"/>
        </w:rPr>
        <w:t>), расположенного по</w:t>
      </w:r>
      <w:r w:rsidR="00BA6742" w:rsidRPr="000D366E">
        <w:rPr>
          <w:lang w:eastAsia="en-US"/>
        </w:rPr>
        <w:t xml:space="preserve"> </w:t>
      </w:r>
      <w:r w:rsidRPr="000D366E">
        <w:rPr>
          <w:lang w:eastAsia="en-US"/>
        </w:rPr>
        <w:t xml:space="preserve">адресу: город Омск, ул. </w:t>
      </w:r>
      <w:r w:rsidR="00BA6742" w:rsidRPr="000D366E">
        <w:rPr>
          <w:lang w:eastAsia="en-US"/>
        </w:rPr>
        <w:t>Авангардная, д. 8</w:t>
      </w:r>
      <w:r w:rsidRPr="000D366E">
        <w:rPr>
          <w:lang w:eastAsia="en-US"/>
        </w:rPr>
        <w:t xml:space="preserve">, на обработку персональных данных, содержащихся </w:t>
      </w:r>
      <w:r w:rsidR="008878A7">
        <w:rPr>
          <w:lang w:eastAsia="en-US"/>
        </w:rPr>
        <w:t xml:space="preserve">в </w:t>
      </w:r>
      <w:r w:rsidRPr="000D366E">
        <w:rPr>
          <w:lang w:eastAsia="en-US"/>
        </w:rPr>
        <w:t>заявке на участие в Конкурсе</w:t>
      </w:r>
      <w:r w:rsidR="008878A7">
        <w:rPr>
          <w:lang w:eastAsia="en-US"/>
        </w:rPr>
        <w:t>.</w:t>
      </w:r>
    </w:p>
    <w:p w14:paraId="644D43A8" w14:textId="77777777" w:rsidR="004903E2" w:rsidRPr="000D366E" w:rsidRDefault="004903E2" w:rsidP="008878A7">
      <w:pPr>
        <w:shd w:val="clear" w:color="auto" w:fill="FFFFFF"/>
        <w:ind w:left="11" w:right="51" w:firstLine="556"/>
        <w:jc w:val="both"/>
        <w:rPr>
          <w:lang w:eastAsia="en-US"/>
        </w:rPr>
      </w:pPr>
      <w:r w:rsidRPr="000D366E">
        <w:rPr>
          <w:lang w:eastAsia="en-US"/>
        </w:rPr>
        <w:t>Я уведомлен(а) и понимаю, что под обработкой персональных данных подразумевается совершение над ними следующих действий: сбор, обработка, систематизация, накопление, хранение, уточнение, подтверждение, использование, распространение, уничтожение по истечению срока действия Согласия, предусмотренных п. 3 ч. 1 ст. 3 Федерального закона № 152-ФЗ.</w:t>
      </w:r>
    </w:p>
    <w:p w14:paraId="0329637E" w14:textId="32AA6931" w:rsidR="004903E2" w:rsidRDefault="008878A7" w:rsidP="008878A7">
      <w:pPr>
        <w:widowControl w:val="0"/>
        <w:tabs>
          <w:tab w:val="left" w:leader="underscore" w:pos="8019"/>
        </w:tabs>
        <w:ind w:left="20" w:firstLine="547"/>
        <w:jc w:val="both"/>
        <w:rPr>
          <w:rFonts w:eastAsia="SimSun"/>
        </w:rPr>
      </w:pPr>
      <w:r>
        <w:rPr>
          <w:rFonts w:eastAsia="SimSun"/>
        </w:rPr>
        <w:t>Настоящее согласие действует со дня его подписания до дня отзыва в письменной форме.</w:t>
      </w:r>
    </w:p>
    <w:p w14:paraId="11F9B7B3" w14:textId="77777777" w:rsidR="008878A7" w:rsidRDefault="008878A7" w:rsidP="008878A7">
      <w:pPr>
        <w:widowControl w:val="0"/>
        <w:tabs>
          <w:tab w:val="left" w:leader="underscore" w:pos="8019"/>
        </w:tabs>
        <w:ind w:left="20" w:firstLine="547"/>
        <w:jc w:val="both"/>
        <w:rPr>
          <w:rFonts w:eastAsia="SimSun"/>
        </w:rPr>
      </w:pPr>
    </w:p>
    <w:p w14:paraId="5C07A64C" w14:textId="77777777" w:rsidR="008878A7" w:rsidRPr="000D366E" w:rsidRDefault="008878A7" w:rsidP="008878A7">
      <w:pPr>
        <w:widowControl w:val="0"/>
        <w:tabs>
          <w:tab w:val="left" w:leader="underscore" w:pos="8019"/>
        </w:tabs>
        <w:ind w:left="20" w:firstLine="547"/>
        <w:jc w:val="both"/>
        <w:rPr>
          <w:rFonts w:eastAsia="SimSun"/>
        </w:rPr>
      </w:pPr>
    </w:p>
    <w:p w14:paraId="0E9EE9C5" w14:textId="5F5C15E3" w:rsidR="004903E2" w:rsidRPr="000D366E" w:rsidRDefault="004903E2" w:rsidP="004903E2">
      <w:pPr>
        <w:widowControl w:val="0"/>
        <w:ind w:left="20"/>
        <w:rPr>
          <w:rFonts w:eastAsia="SimSun"/>
        </w:rPr>
      </w:pPr>
      <w:r w:rsidRPr="000D366E">
        <w:rPr>
          <w:rFonts w:eastAsia="SimSun"/>
          <w:u w:val="single"/>
        </w:rPr>
        <w:t>___________</w:t>
      </w:r>
      <w:r w:rsidR="00056965" w:rsidRPr="000D366E">
        <w:rPr>
          <w:rFonts w:eastAsia="SimSun"/>
          <w:u w:val="single"/>
        </w:rPr>
        <w:t xml:space="preserve">    </w:t>
      </w:r>
      <w:r w:rsidRPr="000D366E">
        <w:rPr>
          <w:rFonts w:eastAsia="SimSun"/>
        </w:rPr>
        <w:t xml:space="preserve">______                                                                                                       </w:t>
      </w:r>
      <w:r w:rsidRPr="000D366E">
        <w:rPr>
          <w:rFonts w:eastAsia="SimSun"/>
          <w:u w:val="single"/>
        </w:rPr>
        <w:t>__________</w:t>
      </w:r>
      <w:r w:rsidR="00056965" w:rsidRPr="000D366E">
        <w:rPr>
          <w:rFonts w:eastAsia="SimSun"/>
          <w:u w:val="single"/>
        </w:rPr>
        <w:t xml:space="preserve">  </w:t>
      </w:r>
    </w:p>
    <w:p w14:paraId="017ADF2C" w14:textId="77777777" w:rsidR="004903E2" w:rsidRPr="000D366E" w:rsidRDefault="004903E2" w:rsidP="004903E2">
      <w:pPr>
        <w:widowControl w:val="0"/>
        <w:ind w:left="20"/>
        <w:rPr>
          <w:rFonts w:eastAsia="SimSun"/>
          <w:vertAlign w:val="superscript"/>
        </w:rPr>
      </w:pPr>
      <w:r w:rsidRPr="000D366E">
        <w:rPr>
          <w:rFonts w:eastAsia="SimSun"/>
          <w:vertAlign w:val="superscript"/>
        </w:rPr>
        <w:tab/>
        <w:t>(</w:t>
      </w:r>
      <w:proofErr w:type="gramStart"/>
      <w:r w:rsidRPr="000D366E">
        <w:rPr>
          <w:rFonts w:eastAsia="SimSun"/>
          <w:vertAlign w:val="superscript"/>
        </w:rPr>
        <w:t xml:space="preserve">подпись)   </w:t>
      </w:r>
      <w:proofErr w:type="gramEnd"/>
      <w:r w:rsidRPr="000D366E">
        <w:rPr>
          <w:rFonts w:eastAsia="SimSun"/>
          <w:vertAlign w:val="superscript"/>
        </w:rPr>
        <w:t xml:space="preserve">                                                                                                                                                                                  (дата)</w:t>
      </w:r>
    </w:p>
    <w:p w14:paraId="61D03BBA" w14:textId="77777777" w:rsidR="004903E2" w:rsidRPr="000D366E" w:rsidRDefault="004903E2" w:rsidP="004903E2">
      <w:pPr>
        <w:widowControl w:val="0"/>
        <w:ind w:left="20"/>
        <w:rPr>
          <w:rFonts w:eastAsia="SimSun"/>
        </w:rPr>
      </w:pPr>
    </w:p>
    <w:p w14:paraId="0A680766" w14:textId="77777777" w:rsidR="004F5A16" w:rsidRPr="000D366E" w:rsidRDefault="004F5A16" w:rsidP="004F5A16">
      <w:pPr>
        <w:ind w:firstLine="709"/>
        <w:rPr>
          <w:sz w:val="28"/>
          <w:szCs w:val="28"/>
        </w:rPr>
      </w:pPr>
    </w:p>
    <w:p w14:paraId="53F07D44" w14:textId="77777777" w:rsidR="004F5A16" w:rsidRPr="000D366E" w:rsidRDefault="004F5A16" w:rsidP="004F5A16">
      <w:pPr>
        <w:ind w:firstLine="709"/>
        <w:rPr>
          <w:sz w:val="28"/>
          <w:szCs w:val="28"/>
        </w:rPr>
      </w:pPr>
    </w:p>
    <w:p w14:paraId="4C026FCC" w14:textId="4CF760AB" w:rsidR="004903E2" w:rsidRPr="000D366E" w:rsidRDefault="004903E2">
      <w:pPr>
        <w:spacing w:after="160" w:line="259" w:lineRule="auto"/>
        <w:rPr>
          <w:sz w:val="28"/>
          <w:szCs w:val="28"/>
        </w:rPr>
      </w:pPr>
      <w:r w:rsidRPr="000D366E">
        <w:rPr>
          <w:sz w:val="28"/>
          <w:szCs w:val="28"/>
        </w:rPr>
        <w:br w:type="page"/>
      </w:r>
    </w:p>
    <w:p w14:paraId="684C34E2" w14:textId="50385A91" w:rsidR="004903E2" w:rsidRPr="000D366E" w:rsidRDefault="004903E2" w:rsidP="004903E2">
      <w:pPr>
        <w:shd w:val="clear" w:color="auto" w:fill="FFFFFF"/>
        <w:ind w:left="91"/>
        <w:jc w:val="center"/>
        <w:rPr>
          <w:sz w:val="28"/>
          <w:szCs w:val="28"/>
          <w:lang w:eastAsia="en-US"/>
        </w:rPr>
      </w:pPr>
      <w:r w:rsidRPr="000D366E">
        <w:rPr>
          <w:bCs/>
          <w:spacing w:val="-1"/>
          <w:sz w:val="28"/>
          <w:szCs w:val="28"/>
          <w:lang w:eastAsia="en-US"/>
        </w:rPr>
        <w:lastRenderedPageBreak/>
        <w:t xml:space="preserve">Разрешение </w:t>
      </w:r>
      <w:r w:rsidR="000D366E" w:rsidRPr="000D366E">
        <w:rPr>
          <w:bCs/>
          <w:spacing w:val="-1"/>
          <w:sz w:val="28"/>
          <w:szCs w:val="28"/>
          <w:lang w:eastAsia="en-US"/>
        </w:rPr>
        <w:t>у</w:t>
      </w:r>
      <w:r w:rsidRPr="000D366E">
        <w:rPr>
          <w:bCs/>
          <w:spacing w:val="-1"/>
          <w:sz w:val="28"/>
          <w:szCs w:val="28"/>
          <w:lang w:eastAsia="en-US"/>
        </w:rPr>
        <w:t xml:space="preserve">частника </w:t>
      </w:r>
      <w:r w:rsidR="000D366E" w:rsidRPr="000D366E">
        <w:rPr>
          <w:bCs/>
          <w:spacing w:val="-1"/>
          <w:sz w:val="28"/>
          <w:szCs w:val="28"/>
          <w:lang w:eastAsia="en-US"/>
        </w:rPr>
        <w:t>К</w:t>
      </w:r>
      <w:r w:rsidRPr="000D366E">
        <w:rPr>
          <w:bCs/>
          <w:spacing w:val="-1"/>
          <w:sz w:val="28"/>
          <w:szCs w:val="28"/>
          <w:lang w:eastAsia="en-US"/>
        </w:rPr>
        <w:t>онкурса</w:t>
      </w:r>
    </w:p>
    <w:p w14:paraId="4E95A7EE" w14:textId="602B8B1E" w:rsidR="004903E2" w:rsidRPr="000D366E" w:rsidRDefault="004903E2" w:rsidP="004903E2">
      <w:pPr>
        <w:shd w:val="clear" w:color="auto" w:fill="FFFFFF"/>
        <w:ind w:left="91"/>
        <w:jc w:val="center"/>
        <w:rPr>
          <w:sz w:val="28"/>
          <w:szCs w:val="28"/>
          <w:lang w:eastAsia="en-US"/>
        </w:rPr>
      </w:pPr>
      <w:r w:rsidRPr="000D366E">
        <w:rPr>
          <w:bCs/>
          <w:sz w:val="28"/>
          <w:szCs w:val="28"/>
          <w:lang w:eastAsia="en-US"/>
        </w:rPr>
        <w:t xml:space="preserve">на размещение </w:t>
      </w:r>
      <w:r w:rsidR="000D366E" w:rsidRPr="000D366E">
        <w:rPr>
          <w:bCs/>
          <w:sz w:val="28"/>
          <w:szCs w:val="28"/>
          <w:lang w:eastAsia="en-US"/>
        </w:rPr>
        <w:t>методической разработки</w:t>
      </w:r>
    </w:p>
    <w:p w14:paraId="5E582987" w14:textId="42B14858" w:rsidR="004903E2" w:rsidRPr="000D366E" w:rsidRDefault="004903E2" w:rsidP="004903E2">
      <w:pPr>
        <w:shd w:val="clear" w:color="auto" w:fill="FFFFFF"/>
        <w:ind w:left="91"/>
        <w:jc w:val="center"/>
        <w:rPr>
          <w:sz w:val="28"/>
          <w:szCs w:val="28"/>
          <w:lang w:eastAsia="en-US"/>
        </w:rPr>
      </w:pPr>
      <w:r w:rsidRPr="000D366E">
        <w:rPr>
          <w:sz w:val="28"/>
          <w:szCs w:val="28"/>
          <w:lang w:eastAsia="en-US"/>
        </w:rPr>
        <w:t xml:space="preserve">на </w:t>
      </w:r>
      <w:r w:rsidR="000D366E" w:rsidRPr="000D366E">
        <w:rPr>
          <w:sz w:val="28"/>
          <w:szCs w:val="28"/>
          <w:lang w:eastAsia="en-US"/>
        </w:rPr>
        <w:t>сайте Бюджетного учреждения Омской области «Региональный центр по организации и проведению молодёжных мероприятий»</w:t>
      </w:r>
    </w:p>
    <w:p w14:paraId="773E1899" w14:textId="77777777" w:rsidR="004903E2" w:rsidRPr="000D366E" w:rsidRDefault="004903E2" w:rsidP="004903E2">
      <w:pPr>
        <w:shd w:val="clear" w:color="auto" w:fill="FFFFFF"/>
        <w:ind w:left="82"/>
        <w:jc w:val="center"/>
        <w:rPr>
          <w:sz w:val="28"/>
          <w:szCs w:val="28"/>
          <w:lang w:eastAsia="en-US"/>
        </w:rPr>
      </w:pPr>
    </w:p>
    <w:p w14:paraId="2442AFC0" w14:textId="77777777" w:rsidR="004903E2" w:rsidRPr="000D366E" w:rsidRDefault="004903E2" w:rsidP="004903E2">
      <w:pPr>
        <w:shd w:val="clear" w:color="auto" w:fill="FFFFFF"/>
        <w:tabs>
          <w:tab w:val="left" w:leader="underscore" w:pos="9552"/>
        </w:tabs>
        <w:spacing w:line="346" w:lineRule="exact"/>
        <w:ind w:left="19"/>
        <w:rPr>
          <w:lang w:eastAsia="en-US"/>
        </w:rPr>
      </w:pPr>
      <w:proofErr w:type="gramStart"/>
      <w:r w:rsidRPr="000D366E">
        <w:rPr>
          <w:spacing w:val="-1"/>
          <w:lang w:eastAsia="en-US"/>
        </w:rPr>
        <w:t>Я,_</w:t>
      </w:r>
      <w:proofErr w:type="gramEnd"/>
      <w:r w:rsidRPr="000D366E">
        <w:rPr>
          <w:spacing w:val="-1"/>
          <w:lang w:eastAsia="en-US"/>
        </w:rPr>
        <w:t>______________________________________________________________________________ ,</w:t>
      </w:r>
    </w:p>
    <w:p w14:paraId="2D5D307E" w14:textId="77777777" w:rsidR="004903E2" w:rsidRPr="000D366E" w:rsidRDefault="004903E2" w:rsidP="004903E2">
      <w:pPr>
        <w:shd w:val="clear" w:color="auto" w:fill="FFFFFF"/>
        <w:spacing w:after="200" w:line="276" w:lineRule="auto"/>
        <w:ind w:left="2977"/>
        <w:rPr>
          <w:vertAlign w:val="superscript"/>
          <w:lang w:eastAsia="en-US"/>
        </w:rPr>
      </w:pPr>
      <w:r w:rsidRPr="000D366E">
        <w:rPr>
          <w:i/>
          <w:iCs/>
          <w:vertAlign w:val="superscript"/>
          <w:lang w:eastAsia="en-US"/>
        </w:rPr>
        <w:t>(автор/руководитель коллектива, фамилия, имя, отчество)</w:t>
      </w:r>
    </w:p>
    <w:p w14:paraId="6B1A2025" w14:textId="77777777" w:rsidR="004903E2" w:rsidRPr="000D366E" w:rsidRDefault="004903E2" w:rsidP="004903E2">
      <w:pPr>
        <w:shd w:val="clear" w:color="auto" w:fill="FFFFFF"/>
        <w:spacing w:after="200" w:line="276" w:lineRule="auto"/>
        <w:ind w:left="38"/>
        <w:rPr>
          <w:lang w:eastAsia="en-US"/>
        </w:rPr>
      </w:pPr>
      <w:r w:rsidRPr="000D366E">
        <w:rPr>
          <w:lang w:eastAsia="en-US"/>
        </w:rPr>
        <w:t>являющийся(-</w:t>
      </w:r>
      <w:proofErr w:type="spellStart"/>
      <w:r w:rsidRPr="000D366E">
        <w:rPr>
          <w:lang w:eastAsia="en-US"/>
        </w:rPr>
        <w:t>яся</w:t>
      </w:r>
      <w:proofErr w:type="spellEnd"/>
      <w:r w:rsidRPr="000D366E">
        <w:rPr>
          <w:lang w:eastAsia="en-US"/>
        </w:rPr>
        <w:t>) сотрудником______________________________________________________</w:t>
      </w:r>
    </w:p>
    <w:p w14:paraId="64502B7E" w14:textId="77777777" w:rsidR="004903E2" w:rsidRPr="000D366E" w:rsidRDefault="004903E2" w:rsidP="004903E2">
      <w:pPr>
        <w:shd w:val="clear" w:color="auto" w:fill="FFFFFF"/>
        <w:spacing w:line="276" w:lineRule="auto"/>
        <w:ind w:right="-2"/>
        <w:rPr>
          <w:i/>
          <w:iCs/>
          <w:spacing w:val="-2"/>
          <w:lang w:eastAsia="en-US"/>
        </w:rPr>
      </w:pPr>
      <w:r w:rsidRPr="000D366E">
        <w:rPr>
          <w:i/>
          <w:iCs/>
          <w:spacing w:val="-2"/>
          <w:lang w:eastAsia="en-US"/>
        </w:rPr>
        <w:t>__________________________________________________________________________________</w:t>
      </w:r>
    </w:p>
    <w:p w14:paraId="72A16AF2" w14:textId="77777777" w:rsidR="004903E2" w:rsidRPr="000D366E" w:rsidRDefault="004903E2" w:rsidP="004903E2">
      <w:pPr>
        <w:shd w:val="clear" w:color="auto" w:fill="FFFFFF"/>
        <w:spacing w:after="200" w:line="276" w:lineRule="auto"/>
        <w:ind w:left="4315"/>
        <w:rPr>
          <w:vertAlign w:val="superscript"/>
          <w:lang w:eastAsia="en-US"/>
        </w:rPr>
      </w:pPr>
      <w:r w:rsidRPr="000D366E">
        <w:rPr>
          <w:i/>
          <w:iCs/>
          <w:spacing w:val="-2"/>
          <w:vertAlign w:val="superscript"/>
          <w:lang w:eastAsia="en-US"/>
        </w:rPr>
        <w:t>(организация)</w:t>
      </w:r>
    </w:p>
    <w:p w14:paraId="3590AE84" w14:textId="7B5BCA92" w:rsidR="004903E2" w:rsidRPr="000D366E" w:rsidRDefault="004903E2" w:rsidP="004903E2">
      <w:pPr>
        <w:shd w:val="clear" w:color="auto" w:fill="FFFFFF"/>
        <w:ind w:left="34" w:right="11"/>
        <w:jc w:val="both"/>
        <w:rPr>
          <w:lang w:eastAsia="en-US"/>
        </w:rPr>
      </w:pPr>
      <w:r w:rsidRPr="000D366E">
        <w:rPr>
          <w:lang w:eastAsia="en-US"/>
        </w:rPr>
        <w:t xml:space="preserve">разрешаю </w:t>
      </w:r>
      <w:r w:rsidR="000D366E" w:rsidRPr="000D366E">
        <w:rPr>
          <w:lang w:eastAsia="en-US"/>
        </w:rPr>
        <w:t xml:space="preserve">Бюджетному учреждению Омской области «Региональный центр по организации и проведению молодёжных </w:t>
      </w:r>
      <w:r w:rsidR="00CC5973" w:rsidRPr="000D366E">
        <w:rPr>
          <w:lang w:eastAsia="en-US"/>
        </w:rPr>
        <w:t>мероприятий» безвозмездно</w:t>
      </w:r>
      <w:r w:rsidRPr="000D366E">
        <w:rPr>
          <w:lang w:eastAsia="en-US"/>
        </w:rPr>
        <w:t xml:space="preserve"> воспроизводить и размещать (доводить до всеобщего сведения) на </w:t>
      </w:r>
      <w:r w:rsidR="000D366E" w:rsidRPr="000D366E">
        <w:rPr>
          <w:lang w:eastAsia="en-US"/>
        </w:rPr>
        <w:t>сайте Бюджетного учреждения Омской области «Региональный центр по организации и проведению молодёжных мероприятий»</w:t>
      </w:r>
      <w:r w:rsidRPr="000D366E">
        <w:rPr>
          <w:lang w:eastAsia="en-US"/>
        </w:rPr>
        <w:t xml:space="preserve"> в</w:t>
      </w:r>
      <w:r w:rsidR="000D366E" w:rsidRPr="000D366E">
        <w:rPr>
          <w:lang w:eastAsia="en-US"/>
        </w:rPr>
        <w:t xml:space="preserve"> </w:t>
      </w:r>
      <w:r w:rsidRPr="000D366E">
        <w:rPr>
          <w:lang w:eastAsia="en-US"/>
        </w:rPr>
        <w:t xml:space="preserve">полном объеме и по частям написанную мною (нами) </w:t>
      </w:r>
      <w:r w:rsidR="000D366E" w:rsidRPr="000D366E">
        <w:rPr>
          <w:lang w:eastAsia="en-US"/>
        </w:rPr>
        <w:t>методическую разработку</w:t>
      </w:r>
      <w:r w:rsidRPr="000D366E">
        <w:rPr>
          <w:lang w:eastAsia="en-US"/>
        </w:rPr>
        <w:t xml:space="preserve">: </w:t>
      </w:r>
    </w:p>
    <w:p w14:paraId="29F195B3" w14:textId="77777777" w:rsidR="000D366E" w:rsidRPr="000D366E" w:rsidRDefault="000D366E" w:rsidP="004903E2">
      <w:pPr>
        <w:shd w:val="clear" w:color="auto" w:fill="FFFFFF"/>
        <w:ind w:left="34" w:right="11"/>
        <w:jc w:val="both"/>
        <w:rPr>
          <w:lang w:eastAsia="en-US"/>
        </w:rPr>
      </w:pPr>
    </w:p>
    <w:p w14:paraId="0A83C750" w14:textId="425EC2B3" w:rsidR="004903E2" w:rsidRPr="000D366E" w:rsidRDefault="004903E2" w:rsidP="000D366E">
      <w:pPr>
        <w:shd w:val="clear" w:color="auto" w:fill="FFFFFF"/>
        <w:spacing w:line="276" w:lineRule="auto"/>
        <w:jc w:val="center"/>
        <w:rPr>
          <w:i/>
          <w:iCs/>
          <w:spacing w:val="-1"/>
          <w:lang w:eastAsia="en-US"/>
        </w:rPr>
      </w:pPr>
      <w:r w:rsidRPr="000D366E">
        <w:rPr>
          <w:i/>
          <w:iCs/>
          <w:spacing w:val="-1"/>
          <w:lang w:eastAsia="en-US"/>
        </w:rPr>
        <w:t>____________________________________________________________________________</w:t>
      </w:r>
      <w:r w:rsidR="000D366E" w:rsidRPr="000D366E">
        <w:rPr>
          <w:i/>
          <w:iCs/>
          <w:spacing w:val="-1"/>
          <w:lang w:eastAsia="en-US"/>
        </w:rPr>
        <w:t>______</w:t>
      </w:r>
    </w:p>
    <w:p w14:paraId="7C81F4DE" w14:textId="7A687B8E" w:rsidR="004903E2" w:rsidRPr="000D366E" w:rsidRDefault="004903E2" w:rsidP="004903E2">
      <w:pPr>
        <w:shd w:val="clear" w:color="auto" w:fill="FFFFFF"/>
        <w:spacing w:line="276" w:lineRule="auto"/>
        <w:ind w:left="197"/>
        <w:jc w:val="center"/>
        <w:rPr>
          <w:i/>
          <w:iCs/>
          <w:spacing w:val="-1"/>
          <w:vertAlign w:val="superscript"/>
          <w:lang w:eastAsia="en-US"/>
        </w:rPr>
      </w:pPr>
      <w:r w:rsidRPr="000D366E">
        <w:rPr>
          <w:i/>
          <w:iCs/>
          <w:spacing w:val="-1"/>
          <w:vertAlign w:val="superscript"/>
          <w:lang w:eastAsia="en-US"/>
        </w:rPr>
        <w:t xml:space="preserve">(наименование </w:t>
      </w:r>
      <w:r w:rsidR="000D366E" w:rsidRPr="000D366E">
        <w:rPr>
          <w:i/>
          <w:iCs/>
          <w:spacing w:val="-1"/>
          <w:vertAlign w:val="superscript"/>
          <w:lang w:eastAsia="en-US"/>
        </w:rPr>
        <w:t>разработки</w:t>
      </w:r>
      <w:r w:rsidRPr="000D366E">
        <w:rPr>
          <w:i/>
          <w:iCs/>
          <w:spacing w:val="-1"/>
          <w:vertAlign w:val="superscript"/>
          <w:lang w:eastAsia="en-US"/>
        </w:rPr>
        <w:t>)</w:t>
      </w:r>
    </w:p>
    <w:p w14:paraId="16131E09" w14:textId="2664C1F1" w:rsidR="004903E2" w:rsidRPr="000D366E" w:rsidRDefault="000D366E" w:rsidP="004903E2">
      <w:pPr>
        <w:tabs>
          <w:tab w:val="left" w:pos="-142"/>
        </w:tabs>
        <w:ind w:right="40" w:firstLine="709"/>
        <w:jc w:val="both"/>
        <w:rPr>
          <w:lang w:eastAsia="en-US"/>
        </w:rPr>
      </w:pPr>
      <w:r w:rsidRPr="000D366E">
        <w:rPr>
          <w:lang w:eastAsia="en-US"/>
        </w:rPr>
        <w:t>Сайт Бюджетного учреждения Омской области «Региональный центр по организации и проведению молодёжных мероприятий»</w:t>
      </w:r>
      <w:r w:rsidR="004903E2" w:rsidRPr="000D366E">
        <w:rPr>
          <w:lang w:eastAsia="en-US"/>
        </w:rPr>
        <w:t xml:space="preserve"> расположен по электронному адресу: </w:t>
      </w:r>
      <w:r w:rsidRPr="000D366E">
        <w:rPr>
          <w:lang w:eastAsia="en-US"/>
        </w:rPr>
        <w:t>https://rmc55.ru/</w:t>
      </w:r>
      <w:r w:rsidR="004903E2" w:rsidRPr="000D366E">
        <w:rPr>
          <w:lang w:eastAsia="en-US"/>
        </w:rPr>
        <w:t xml:space="preserve"> таким образом, чтобы любое лицо могло получить доступ к</w:t>
      </w:r>
      <w:r w:rsidRPr="000D366E">
        <w:rPr>
          <w:lang w:eastAsia="en-US"/>
        </w:rPr>
        <w:t xml:space="preserve"> методической разработке</w:t>
      </w:r>
      <w:r w:rsidR="004903E2" w:rsidRPr="000D366E">
        <w:rPr>
          <w:lang w:eastAsia="en-US"/>
        </w:rPr>
        <w:t xml:space="preserve"> из любого места и в любое время по собственному выбору, в течение всего срока действия исключительного права на</w:t>
      </w:r>
      <w:r w:rsidRPr="000D366E">
        <w:rPr>
          <w:lang w:eastAsia="en-US"/>
        </w:rPr>
        <w:t xml:space="preserve"> методическую разработку</w:t>
      </w:r>
      <w:r w:rsidR="004903E2" w:rsidRPr="000D366E">
        <w:rPr>
          <w:lang w:eastAsia="en-US"/>
        </w:rPr>
        <w:t>.</w:t>
      </w:r>
    </w:p>
    <w:p w14:paraId="7673F31E" w14:textId="4590739E" w:rsidR="004903E2" w:rsidRPr="000D366E" w:rsidRDefault="004903E2" w:rsidP="004903E2">
      <w:pPr>
        <w:shd w:val="clear" w:color="auto" w:fill="FFFFFF"/>
        <w:ind w:left="19" w:right="9" w:firstLine="690"/>
        <w:jc w:val="both"/>
        <w:rPr>
          <w:lang w:eastAsia="en-US"/>
        </w:rPr>
      </w:pPr>
      <w:r w:rsidRPr="000D366E">
        <w:rPr>
          <w:lang w:eastAsia="en-US"/>
        </w:rPr>
        <w:t>Я подтверждаю, что программа написана мною (нами) лично и</w:t>
      </w:r>
      <w:r w:rsidR="000D366E" w:rsidRPr="000D366E">
        <w:rPr>
          <w:lang w:eastAsia="en-US"/>
        </w:rPr>
        <w:t xml:space="preserve"> </w:t>
      </w:r>
      <w:r w:rsidRPr="000D366E">
        <w:rPr>
          <w:lang w:eastAsia="en-US"/>
        </w:rPr>
        <w:t>не</w:t>
      </w:r>
      <w:r w:rsidR="000D366E" w:rsidRPr="000D366E">
        <w:rPr>
          <w:lang w:eastAsia="en-US"/>
        </w:rPr>
        <w:t xml:space="preserve"> </w:t>
      </w:r>
      <w:r w:rsidRPr="000D366E">
        <w:rPr>
          <w:lang w:eastAsia="en-US"/>
        </w:rPr>
        <w:t>нарушает авторских прав иных лиц.</w:t>
      </w:r>
    </w:p>
    <w:p w14:paraId="5942BA69" w14:textId="042260C7" w:rsidR="004903E2" w:rsidRPr="000D366E" w:rsidRDefault="004903E2" w:rsidP="004903E2">
      <w:pPr>
        <w:shd w:val="clear" w:color="auto" w:fill="FFFFFF"/>
        <w:ind w:left="19" w:right="9" w:firstLine="690"/>
        <w:jc w:val="both"/>
        <w:rPr>
          <w:lang w:eastAsia="en-US"/>
        </w:rPr>
      </w:pPr>
      <w:r w:rsidRPr="000D366E">
        <w:rPr>
          <w:lang w:eastAsia="en-US"/>
        </w:rPr>
        <w:t xml:space="preserve">Права на программу не передаются </w:t>
      </w:r>
      <w:r w:rsidR="000D366E" w:rsidRPr="000D366E">
        <w:rPr>
          <w:lang w:eastAsia="en-US"/>
        </w:rPr>
        <w:t xml:space="preserve">Бюджетному учреждению Омской области «Региональный центр по организации и проведению молодёжных мероприятий» </w:t>
      </w:r>
      <w:r w:rsidRPr="000D366E">
        <w:rPr>
          <w:lang w:eastAsia="en-US"/>
        </w:rPr>
        <w:t>и</w:t>
      </w:r>
      <w:r w:rsidR="000D366E" w:rsidRPr="000D366E">
        <w:rPr>
          <w:lang w:eastAsia="en-US"/>
        </w:rPr>
        <w:t xml:space="preserve"> </w:t>
      </w:r>
      <w:r w:rsidRPr="000D366E">
        <w:rPr>
          <w:lang w:eastAsia="en-US"/>
        </w:rPr>
        <w:t>третьим лицам.</w:t>
      </w:r>
    </w:p>
    <w:p w14:paraId="6FF6395D" w14:textId="77777777" w:rsidR="004903E2" w:rsidRPr="000D366E" w:rsidRDefault="004903E2" w:rsidP="004903E2">
      <w:pPr>
        <w:shd w:val="clear" w:color="auto" w:fill="FFFFFF"/>
        <w:ind w:left="19" w:right="9" w:firstLine="690"/>
        <w:jc w:val="both"/>
        <w:rPr>
          <w:lang w:eastAsia="en-US"/>
        </w:rPr>
      </w:pPr>
      <w:r w:rsidRPr="000D366E">
        <w:rPr>
          <w:lang w:eastAsia="en-US"/>
        </w:rPr>
        <w:t>Я сохраняю за собой исключительное право на программу.</w:t>
      </w:r>
    </w:p>
    <w:p w14:paraId="5403A237" w14:textId="77777777" w:rsidR="004903E2" w:rsidRPr="000D366E" w:rsidRDefault="004903E2" w:rsidP="004903E2">
      <w:pPr>
        <w:shd w:val="clear" w:color="auto" w:fill="FFFFFF"/>
        <w:spacing w:line="293" w:lineRule="exact"/>
        <w:ind w:right="9"/>
        <w:jc w:val="both"/>
        <w:rPr>
          <w:lang w:eastAsia="en-US"/>
        </w:rPr>
      </w:pPr>
    </w:p>
    <w:p w14:paraId="2A72F485" w14:textId="77777777" w:rsidR="004903E2" w:rsidRPr="000D366E" w:rsidRDefault="004903E2" w:rsidP="004903E2">
      <w:pPr>
        <w:shd w:val="clear" w:color="auto" w:fill="FFFFFF"/>
        <w:spacing w:line="293" w:lineRule="exact"/>
        <w:ind w:right="9"/>
        <w:jc w:val="both"/>
        <w:rPr>
          <w:spacing w:val="-2"/>
          <w:lang w:eastAsia="en-US"/>
        </w:rPr>
      </w:pPr>
      <w:r w:rsidRPr="000D366E">
        <w:rPr>
          <w:spacing w:val="-2"/>
          <w:lang w:eastAsia="en-US"/>
        </w:rPr>
        <w:t>__________________________________________________________________________________</w:t>
      </w:r>
    </w:p>
    <w:p w14:paraId="171B524F" w14:textId="77777777" w:rsidR="004903E2" w:rsidRPr="000D366E" w:rsidRDefault="004903E2" w:rsidP="004903E2">
      <w:pPr>
        <w:spacing w:after="200" w:line="276" w:lineRule="auto"/>
        <w:rPr>
          <w:spacing w:val="-6"/>
          <w:vertAlign w:val="subscript"/>
          <w:lang w:eastAsia="en-US"/>
        </w:rPr>
      </w:pPr>
      <w:r w:rsidRPr="000D366E">
        <w:rPr>
          <w:spacing w:val="-2"/>
          <w:vertAlign w:val="subscript"/>
          <w:lang w:eastAsia="en-US"/>
        </w:rPr>
        <w:t xml:space="preserve">Дата                                                                                                               </w:t>
      </w:r>
      <w:r w:rsidRPr="000D366E">
        <w:rPr>
          <w:spacing w:val="-4"/>
          <w:vertAlign w:val="subscript"/>
          <w:lang w:eastAsia="en-US"/>
        </w:rPr>
        <w:t xml:space="preserve">Подпись                                                                                                                      </w:t>
      </w:r>
      <w:r w:rsidRPr="000D366E">
        <w:rPr>
          <w:spacing w:val="-6"/>
          <w:vertAlign w:val="subscript"/>
          <w:lang w:eastAsia="en-US"/>
        </w:rPr>
        <w:t>Ф.И.О</w:t>
      </w:r>
    </w:p>
    <w:p w14:paraId="3503357A" w14:textId="77777777" w:rsidR="004F5A16" w:rsidRPr="000D366E" w:rsidRDefault="004F5A16" w:rsidP="004F5A16">
      <w:pPr>
        <w:ind w:firstLine="709"/>
        <w:rPr>
          <w:sz w:val="28"/>
          <w:szCs w:val="28"/>
        </w:rPr>
      </w:pPr>
    </w:p>
    <w:p w14:paraId="20182AAA" w14:textId="77777777" w:rsidR="004F5A16" w:rsidRPr="00401B58" w:rsidRDefault="004F5A16" w:rsidP="004F5A16">
      <w:pPr>
        <w:ind w:firstLine="709"/>
        <w:rPr>
          <w:sz w:val="28"/>
          <w:szCs w:val="28"/>
        </w:rPr>
      </w:pPr>
    </w:p>
    <w:sectPr w:rsidR="004F5A16" w:rsidRPr="00401B58" w:rsidSect="00C57D4D">
      <w:footerReference w:type="default" r:id="rId1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096A8" w14:textId="77777777" w:rsidR="00C57D4D" w:rsidRDefault="00C57D4D" w:rsidP="000D366E">
      <w:r>
        <w:separator/>
      </w:r>
    </w:p>
  </w:endnote>
  <w:endnote w:type="continuationSeparator" w:id="0">
    <w:p w14:paraId="3A21F6A2" w14:textId="77777777" w:rsidR="00C57D4D" w:rsidRDefault="00C57D4D" w:rsidP="000D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9720243"/>
      <w:docPartObj>
        <w:docPartGallery w:val="Page Numbers (Bottom of Page)"/>
        <w:docPartUnique/>
      </w:docPartObj>
    </w:sdtPr>
    <w:sdtContent>
      <w:p w14:paraId="4C49A2CD" w14:textId="703AF8D3" w:rsidR="000D366E" w:rsidRDefault="000D366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F91633" w14:textId="77777777" w:rsidR="000D366E" w:rsidRDefault="000D366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3B170" w14:textId="77777777" w:rsidR="00C57D4D" w:rsidRDefault="00C57D4D" w:rsidP="000D366E">
      <w:r>
        <w:separator/>
      </w:r>
    </w:p>
  </w:footnote>
  <w:footnote w:type="continuationSeparator" w:id="0">
    <w:p w14:paraId="10183AE0" w14:textId="77777777" w:rsidR="00C57D4D" w:rsidRDefault="00C57D4D" w:rsidP="000D3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301E1"/>
    <w:multiLevelType w:val="multilevel"/>
    <w:tmpl w:val="80E435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000000"/>
      </w:rPr>
    </w:lvl>
  </w:abstractNum>
  <w:abstractNum w:abstractNumId="1" w15:restartNumberingAfterBreak="0">
    <w:nsid w:val="1822149C"/>
    <w:multiLevelType w:val="multilevel"/>
    <w:tmpl w:val="484289B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2"/>
      <w:numFmt w:val="decimal"/>
      <w:lvlText w:val="7.%2"/>
      <w:lvlJc w:val="left"/>
      <w:pPr>
        <w:ind w:left="1850" w:hanging="1140"/>
      </w:pPr>
      <w:rPr>
        <w:rFonts w:hint="default"/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914" w:hanging="114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2121" w:hanging="114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328" w:hanging="114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835" w:hanging="144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402" w:hanging="180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609" w:hanging="180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  <w:vertAlign w:val="baseline"/>
      </w:rPr>
    </w:lvl>
  </w:abstractNum>
  <w:abstractNum w:abstractNumId="2" w15:restartNumberingAfterBreak="0">
    <w:nsid w:val="43351441"/>
    <w:multiLevelType w:val="multilevel"/>
    <w:tmpl w:val="4BEAB6C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2"/>
      <w:numFmt w:val="decimal"/>
      <w:lvlText w:val="6.%2"/>
      <w:lvlJc w:val="left"/>
      <w:pPr>
        <w:ind w:left="2417" w:hanging="1140"/>
      </w:pPr>
      <w:rPr>
        <w:rFonts w:hint="default"/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914" w:hanging="114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2121" w:hanging="114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328" w:hanging="1140"/>
      </w:pPr>
      <w:rPr>
        <w:rFonts w:hint="default"/>
        <w:vertAlign w:val="baseline"/>
      </w:rPr>
    </w:lvl>
    <w:lvl w:ilvl="5">
      <w:start w:val="1"/>
      <w:numFmt w:val="none"/>
      <w:lvlText w:val="6.1."/>
      <w:lvlJc w:val="left"/>
      <w:pPr>
        <w:ind w:left="2835" w:hanging="144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402" w:hanging="180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609" w:hanging="180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  <w:vertAlign w:val="baseline"/>
      </w:rPr>
    </w:lvl>
  </w:abstractNum>
  <w:abstractNum w:abstractNumId="3" w15:restartNumberingAfterBreak="0">
    <w:nsid w:val="4669759C"/>
    <w:multiLevelType w:val="multilevel"/>
    <w:tmpl w:val="583458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A63082"/>
    <w:multiLevelType w:val="hybridMultilevel"/>
    <w:tmpl w:val="6F826708"/>
    <w:lvl w:ilvl="0" w:tplc="AA2AC09E">
      <w:start w:val="1"/>
      <w:numFmt w:val="decimal"/>
      <w:lvlText w:val="%1."/>
      <w:lvlJc w:val="left"/>
      <w:pPr>
        <w:tabs>
          <w:tab w:val="num" w:pos="720"/>
        </w:tabs>
        <w:ind w:left="454" w:hanging="284"/>
      </w:pPr>
      <w:rPr>
        <w:rFonts w:hint="default"/>
      </w:rPr>
    </w:lvl>
    <w:lvl w:ilvl="1" w:tplc="A4D86B64">
      <w:numFmt w:val="none"/>
      <w:lvlText w:val=""/>
      <w:lvlJc w:val="left"/>
      <w:pPr>
        <w:tabs>
          <w:tab w:val="num" w:pos="360"/>
        </w:tabs>
      </w:pPr>
    </w:lvl>
    <w:lvl w:ilvl="2" w:tplc="60D41F4C">
      <w:numFmt w:val="none"/>
      <w:lvlText w:val=""/>
      <w:lvlJc w:val="left"/>
      <w:pPr>
        <w:tabs>
          <w:tab w:val="num" w:pos="360"/>
        </w:tabs>
      </w:pPr>
    </w:lvl>
    <w:lvl w:ilvl="3" w:tplc="22CE9734">
      <w:numFmt w:val="none"/>
      <w:lvlText w:val=""/>
      <w:lvlJc w:val="left"/>
      <w:pPr>
        <w:tabs>
          <w:tab w:val="num" w:pos="360"/>
        </w:tabs>
      </w:pPr>
    </w:lvl>
    <w:lvl w:ilvl="4" w:tplc="2508E892">
      <w:numFmt w:val="none"/>
      <w:lvlText w:val=""/>
      <w:lvlJc w:val="left"/>
      <w:pPr>
        <w:tabs>
          <w:tab w:val="num" w:pos="360"/>
        </w:tabs>
      </w:pPr>
    </w:lvl>
    <w:lvl w:ilvl="5" w:tplc="D8584804">
      <w:numFmt w:val="none"/>
      <w:lvlText w:val=""/>
      <w:lvlJc w:val="left"/>
      <w:pPr>
        <w:tabs>
          <w:tab w:val="num" w:pos="360"/>
        </w:tabs>
      </w:pPr>
    </w:lvl>
    <w:lvl w:ilvl="6" w:tplc="1EECC6EE">
      <w:numFmt w:val="none"/>
      <w:lvlText w:val=""/>
      <w:lvlJc w:val="left"/>
      <w:pPr>
        <w:tabs>
          <w:tab w:val="num" w:pos="360"/>
        </w:tabs>
      </w:pPr>
    </w:lvl>
    <w:lvl w:ilvl="7" w:tplc="4866C3F2">
      <w:numFmt w:val="none"/>
      <w:lvlText w:val=""/>
      <w:lvlJc w:val="left"/>
      <w:pPr>
        <w:tabs>
          <w:tab w:val="num" w:pos="360"/>
        </w:tabs>
      </w:pPr>
    </w:lvl>
    <w:lvl w:ilvl="8" w:tplc="8FC8843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DD05D43"/>
    <w:multiLevelType w:val="hybridMultilevel"/>
    <w:tmpl w:val="817E511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2695B93"/>
    <w:multiLevelType w:val="hybridMultilevel"/>
    <w:tmpl w:val="7AA8F436"/>
    <w:lvl w:ilvl="0" w:tplc="0088DA7E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78CCCAB0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2225B19"/>
    <w:multiLevelType w:val="multilevel"/>
    <w:tmpl w:val="C9D691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decimal"/>
      <w:lvlText w:val="4.%2"/>
      <w:lvlJc w:val="left"/>
      <w:pPr>
        <w:ind w:left="1850" w:hanging="1140"/>
      </w:pPr>
      <w:rPr>
        <w:rFonts w:hint="default"/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914" w:hanging="114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2121" w:hanging="114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328" w:hanging="114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835" w:hanging="144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402" w:hanging="180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609" w:hanging="180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  <w:vertAlign w:val="baseline"/>
      </w:rPr>
    </w:lvl>
  </w:abstractNum>
  <w:num w:numId="1" w16cid:durableId="1312562956">
    <w:abstractNumId w:val="4"/>
  </w:num>
  <w:num w:numId="2" w16cid:durableId="1243836363">
    <w:abstractNumId w:val="3"/>
  </w:num>
  <w:num w:numId="3" w16cid:durableId="1521964466">
    <w:abstractNumId w:val="0"/>
  </w:num>
  <w:num w:numId="4" w16cid:durableId="1492257783">
    <w:abstractNumId w:val="7"/>
  </w:num>
  <w:num w:numId="5" w16cid:durableId="233127046">
    <w:abstractNumId w:val="2"/>
  </w:num>
  <w:num w:numId="6" w16cid:durableId="962341890">
    <w:abstractNumId w:val="1"/>
  </w:num>
  <w:num w:numId="7" w16cid:durableId="487790952">
    <w:abstractNumId w:val="6"/>
  </w:num>
  <w:num w:numId="8" w16cid:durableId="6387275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00F"/>
    <w:rsid w:val="00046B88"/>
    <w:rsid w:val="00056965"/>
    <w:rsid w:val="000D366E"/>
    <w:rsid w:val="00122FAC"/>
    <w:rsid w:val="0016267C"/>
    <w:rsid w:val="001C0C98"/>
    <w:rsid w:val="001F0B3F"/>
    <w:rsid w:val="00203ECB"/>
    <w:rsid w:val="002B70F7"/>
    <w:rsid w:val="00310FC8"/>
    <w:rsid w:val="00335333"/>
    <w:rsid w:val="00401B58"/>
    <w:rsid w:val="004440B6"/>
    <w:rsid w:val="0048017C"/>
    <w:rsid w:val="004903E2"/>
    <w:rsid w:val="00493530"/>
    <w:rsid w:val="004B7B69"/>
    <w:rsid w:val="004E5D6A"/>
    <w:rsid w:val="004F5A16"/>
    <w:rsid w:val="0050155B"/>
    <w:rsid w:val="00521E41"/>
    <w:rsid w:val="00535362"/>
    <w:rsid w:val="00596C63"/>
    <w:rsid w:val="005B7B39"/>
    <w:rsid w:val="005F2D06"/>
    <w:rsid w:val="00606F60"/>
    <w:rsid w:val="00702E1B"/>
    <w:rsid w:val="007D44A4"/>
    <w:rsid w:val="007D4C3A"/>
    <w:rsid w:val="00844CBE"/>
    <w:rsid w:val="008878A7"/>
    <w:rsid w:val="008A600F"/>
    <w:rsid w:val="008B0AA4"/>
    <w:rsid w:val="008D5A48"/>
    <w:rsid w:val="009717AA"/>
    <w:rsid w:val="00A02540"/>
    <w:rsid w:val="00A619A6"/>
    <w:rsid w:val="00AB0D9B"/>
    <w:rsid w:val="00B65109"/>
    <w:rsid w:val="00BA6742"/>
    <w:rsid w:val="00C04C6F"/>
    <w:rsid w:val="00C4485C"/>
    <w:rsid w:val="00C524FC"/>
    <w:rsid w:val="00C57D4D"/>
    <w:rsid w:val="00C714DB"/>
    <w:rsid w:val="00C8283E"/>
    <w:rsid w:val="00CA4497"/>
    <w:rsid w:val="00CC5973"/>
    <w:rsid w:val="00CE6CF0"/>
    <w:rsid w:val="00CF22AB"/>
    <w:rsid w:val="00E50FCB"/>
    <w:rsid w:val="00E92B8A"/>
    <w:rsid w:val="00EF10D7"/>
    <w:rsid w:val="00EF677F"/>
    <w:rsid w:val="00F04F38"/>
    <w:rsid w:val="00F54DEA"/>
    <w:rsid w:val="00F55059"/>
    <w:rsid w:val="00F556A6"/>
    <w:rsid w:val="00F8690E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5657"/>
  <w15:chartTrackingRefBased/>
  <w15:docId w15:val="{8E145903-A44B-4572-8DCC-6170D995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17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401B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B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48017C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8017C"/>
    <w:rPr>
      <w:rFonts w:ascii="Times New Roman" w:eastAsia="Times New Roman" w:hAnsi="Times New Roman" w:cs="Times New Roman"/>
      <w:b/>
      <w:kern w:val="0"/>
      <w:sz w:val="28"/>
      <w:szCs w:val="20"/>
      <w:lang w:eastAsia="ru-RU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401B58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401B58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8D5A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6CF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E6CF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D36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366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8">
    <w:name w:val="footer"/>
    <w:basedOn w:val="a"/>
    <w:link w:val="a9"/>
    <w:uiPriority w:val="99"/>
    <w:unhideWhenUsed/>
    <w:rsid w:val="000D36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366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a">
    <w:name w:val="FollowedHyperlink"/>
    <w:basedOn w:val="a0"/>
    <w:uiPriority w:val="99"/>
    <w:semiHidden/>
    <w:unhideWhenUsed/>
    <w:rsid w:val="008878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c55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rmc55.ru/mediate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rmc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Региональный Омский</dc:creator>
  <cp:keywords/>
  <dc:description/>
  <cp:lastModifiedBy>Региональный Омский</cp:lastModifiedBy>
  <cp:revision>3</cp:revision>
  <dcterms:created xsi:type="dcterms:W3CDTF">2024-03-26T04:28:00Z</dcterms:created>
  <dcterms:modified xsi:type="dcterms:W3CDTF">2024-03-26T04:32:00Z</dcterms:modified>
</cp:coreProperties>
</file>